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70C" w:rsidRPr="002D6A52" w:rsidRDefault="008B770C" w:rsidP="008B770C">
      <w:pPr>
        <w:pStyle w:val="Corptext"/>
        <w:spacing w:before="100"/>
        <w:ind w:right="1881"/>
        <w:jc w:val="right"/>
        <w:rPr>
          <w:rFonts w:ascii="Cambria"/>
          <w:sz w:val="24"/>
          <w:szCs w:val="24"/>
        </w:rPr>
      </w:pPr>
      <w:r w:rsidRPr="002D6A52">
        <w:rPr>
          <w:rFonts w:ascii="Cambria"/>
          <w:w w:val="105"/>
          <w:sz w:val="24"/>
          <w:szCs w:val="24"/>
          <w:u w:val="single" w:color="38383B"/>
        </w:rPr>
        <w:t>Anexa 2</w:t>
      </w:r>
    </w:p>
    <w:p w:rsidR="008B770C" w:rsidRDefault="008B770C" w:rsidP="008B770C">
      <w:pPr>
        <w:pStyle w:val="Corptext"/>
        <w:rPr>
          <w:rFonts w:ascii="Cambria"/>
          <w:sz w:val="20"/>
        </w:rPr>
      </w:pPr>
    </w:p>
    <w:p w:rsidR="008B770C" w:rsidRDefault="008B770C" w:rsidP="008B770C">
      <w:pPr>
        <w:pStyle w:val="Corptext"/>
        <w:spacing w:before="11"/>
        <w:rPr>
          <w:rFonts w:ascii="Cambria"/>
          <w:sz w:val="23"/>
        </w:rPr>
      </w:pPr>
    </w:p>
    <w:p w:rsidR="008B770C" w:rsidRPr="004C5CC8" w:rsidRDefault="000A7645" w:rsidP="008B770C">
      <w:pPr>
        <w:pStyle w:val="Titlu1"/>
        <w:spacing w:before="100"/>
        <w:ind w:left="2351" w:right="21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15"/>
          <w:sz w:val="28"/>
          <w:szCs w:val="28"/>
        </w:rPr>
        <w:t xml:space="preserve">            </w:t>
      </w:r>
      <w:r w:rsidR="008B770C" w:rsidRPr="004C5CC8">
        <w:rPr>
          <w:rFonts w:ascii="Times New Roman" w:hAnsi="Times New Roman" w:cs="Times New Roman"/>
          <w:w w:val="115"/>
          <w:sz w:val="28"/>
          <w:szCs w:val="28"/>
        </w:rPr>
        <w:t>REGULAMENTUL</w:t>
      </w:r>
    </w:p>
    <w:p w:rsidR="008B770C" w:rsidRPr="004C5CC8" w:rsidRDefault="008B770C" w:rsidP="008B770C">
      <w:pPr>
        <w:pStyle w:val="Titlu4"/>
        <w:spacing w:before="88"/>
        <w:ind w:left="1902"/>
        <w:jc w:val="center"/>
        <w:rPr>
          <w:rFonts w:ascii="Times New Roman" w:hAnsi="Times New Roman" w:cs="Times New Roman"/>
        </w:rPr>
      </w:pPr>
      <w:r w:rsidRPr="004C5CC8">
        <w:rPr>
          <w:rFonts w:ascii="Times New Roman" w:hAnsi="Times New Roman" w:cs="Times New Roman"/>
          <w:color w:val="0C0C0C"/>
        </w:rPr>
        <w:t xml:space="preserve">CONSILIULUI JUDETEAN </w:t>
      </w:r>
      <w:r w:rsidRPr="004C5CC8">
        <w:rPr>
          <w:rFonts w:ascii="Times New Roman" w:hAnsi="Times New Roman" w:cs="Times New Roman"/>
          <w:color w:val="0F0F0F"/>
        </w:rPr>
        <w:t xml:space="preserve">SANITAS </w:t>
      </w:r>
      <w:r w:rsidRPr="004C5CC8">
        <w:rPr>
          <w:rFonts w:ascii="Times New Roman" w:hAnsi="Times New Roman" w:cs="Times New Roman"/>
        </w:rPr>
        <w:t>MARAMURES</w:t>
      </w:r>
    </w:p>
    <w:p w:rsidR="008B770C" w:rsidRDefault="008B770C" w:rsidP="008B770C">
      <w:pPr>
        <w:pStyle w:val="Corptext"/>
        <w:rPr>
          <w:sz w:val="32"/>
        </w:rPr>
      </w:pPr>
    </w:p>
    <w:p w:rsidR="008B770C" w:rsidRDefault="008B770C" w:rsidP="008B770C">
      <w:pPr>
        <w:pStyle w:val="Corptext"/>
        <w:spacing w:before="3"/>
        <w:rPr>
          <w:sz w:val="26"/>
        </w:rPr>
      </w:pPr>
    </w:p>
    <w:p w:rsidR="008B770C" w:rsidRPr="00986EDC" w:rsidRDefault="008B770C" w:rsidP="008B770C">
      <w:pPr>
        <w:ind w:left="3786" w:right="3094" w:firstLine="534"/>
        <w:rPr>
          <w:b/>
          <w:sz w:val="28"/>
          <w:szCs w:val="28"/>
        </w:rPr>
      </w:pPr>
      <w:r w:rsidRPr="00986EDC">
        <w:rPr>
          <w:b/>
          <w:w w:val="115"/>
          <w:sz w:val="28"/>
          <w:szCs w:val="28"/>
        </w:rPr>
        <w:t xml:space="preserve">CAPITOLUL  </w:t>
      </w:r>
      <w:r w:rsidRPr="00986EDC">
        <w:rPr>
          <w:b/>
          <w:color w:val="1A1A1A"/>
          <w:w w:val="115"/>
          <w:sz w:val="28"/>
          <w:szCs w:val="28"/>
        </w:rPr>
        <w:t>I</w:t>
      </w:r>
    </w:p>
    <w:p w:rsidR="008B770C" w:rsidRPr="00986EDC" w:rsidRDefault="008B770C" w:rsidP="008B770C">
      <w:pPr>
        <w:pStyle w:val="Corptext"/>
        <w:spacing w:line="244" w:lineRule="auto"/>
        <w:ind w:left="2877" w:right="1010" w:firstLine="723"/>
        <w:rPr>
          <w:b/>
          <w:w w:val="125"/>
          <w:sz w:val="28"/>
          <w:szCs w:val="28"/>
        </w:rPr>
      </w:pPr>
      <w:r w:rsidRPr="00986EDC">
        <w:rPr>
          <w:b/>
          <w:w w:val="125"/>
          <w:sz w:val="28"/>
          <w:szCs w:val="28"/>
        </w:rPr>
        <w:t>DISPOZITII GENERALE</w:t>
      </w:r>
    </w:p>
    <w:p w:rsidR="008B770C" w:rsidRDefault="008B770C" w:rsidP="008B770C">
      <w:pPr>
        <w:pStyle w:val="Corptext"/>
        <w:spacing w:line="244" w:lineRule="auto"/>
        <w:ind w:left="2877" w:right="1010" w:firstLine="723"/>
        <w:rPr>
          <w:rFonts w:ascii="Cambria" w:hAnsi="Cambria"/>
          <w:w w:val="125"/>
        </w:rPr>
      </w:pPr>
    </w:p>
    <w:p w:rsidR="008B770C" w:rsidRPr="004C5CC8" w:rsidRDefault="008B770C" w:rsidP="00986EDC">
      <w:pPr>
        <w:pStyle w:val="Corptext"/>
        <w:spacing w:line="276" w:lineRule="auto"/>
        <w:ind w:left="1191" w:right="1010" w:firstLine="723"/>
        <w:jc w:val="both"/>
        <w:rPr>
          <w:sz w:val="28"/>
          <w:szCs w:val="28"/>
        </w:rPr>
      </w:pPr>
      <w:r w:rsidRPr="004C5CC8">
        <w:rPr>
          <w:color w:val="111111"/>
          <w:w w:val="110"/>
          <w:sz w:val="28"/>
          <w:szCs w:val="28"/>
        </w:rPr>
        <w:t>Art.</w:t>
      </w:r>
      <w:r w:rsidRPr="004C5CC8">
        <w:rPr>
          <w:color w:val="181818"/>
          <w:w w:val="110"/>
          <w:sz w:val="28"/>
          <w:szCs w:val="28"/>
        </w:rPr>
        <w:t xml:space="preserve">1. </w:t>
      </w:r>
      <w:r w:rsidRPr="004C5CC8">
        <w:rPr>
          <w:color w:val="0C0C0C"/>
          <w:w w:val="110"/>
          <w:sz w:val="28"/>
          <w:szCs w:val="28"/>
        </w:rPr>
        <w:t xml:space="preserve">Prezentul </w:t>
      </w:r>
      <w:r w:rsidRPr="004C5CC8">
        <w:rPr>
          <w:w w:val="110"/>
          <w:sz w:val="28"/>
          <w:szCs w:val="28"/>
        </w:rPr>
        <w:t xml:space="preserve">regulament stabileste </w:t>
      </w:r>
      <w:r w:rsidRPr="004C5CC8">
        <w:rPr>
          <w:color w:val="0A0A0A"/>
          <w:w w:val="110"/>
          <w:sz w:val="28"/>
          <w:szCs w:val="28"/>
        </w:rPr>
        <w:t xml:space="preserve">modul </w:t>
      </w:r>
      <w:r w:rsidRPr="004C5CC8">
        <w:rPr>
          <w:w w:val="110"/>
          <w:sz w:val="28"/>
          <w:szCs w:val="28"/>
        </w:rPr>
        <w:t xml:space="preserve">de </w:t>
      </w:r>
      <w:r w:rsidRPr="004C5CC8">
        <w:rPr>
          <w:color w:val="070707"/>
          <w:w w:val="110"/>
          <w:sz w:val="28"/>
          <w:szCs w:val="28"/>
        </w:rPr>
        <w:t>organizare</w:t>
      </w:r>
      <w:r w:rsidRPr="004C5CC8">
        <w:rPr>
          <w:color w:val="0E0E0E"/>
          <w:w w:val="110"/>
          <w:sz w:val="28"/>
          <w:szCs w:val="28"/>
        </w:rPr>
        <w:t xml:space="preserve"> </w:t>
      </w:r>
      <w:r w:rsidRPr="004C5CC8">
        <w:rPr>
          <w:color w:val="1C1C1C"/>
          <w:w w:val="110"/>
          <w:sz w:val="28"/>
          <w:szCs w:val="28"/>
        </w:rPr>
        <w:t xml:space="preserve">si </w:t>
      </w:r>
      <w:r w:rsidRPr="004C5CC8">
        <w:rPr>
          <w:w w:val="110"/>
          <w:sz w:val="28"/>
          <w:szCs w:val="28"/>
        </w:rPr>
        <w:t xml:space="preserve">functionare </w:t>
      </w:r>
      <w:r w:rsidRPr="004C5CC8">
        <w:rPr>
          <w:color w:val="1C1C1C"/>
          <w:w w:val="110"/>
          <w:sz w:val="28"/>
          <w:szCs w:val="28"/>
        </w:rPr>
        <w:t xml:space="preserve">a </w:t>
      </w:r>
      <w:r w:rsidRPr="004C5CC8">
        <w:rPr>
          <w:color w:val="0F0F0F"/>
          <w:w w:val="110"/>
          <w:sz w:val="28"/>
          <w:szCs w:val="28"/>
        </w:rPr>
        <w:t xml:space="preserve">Consiliului </w:t>
      </w:r>
      <w:r w:rsidRPr="004C5CC8">
        <w:rPr>
          <w:w w:val="110"/>
          <w:sz w:val="28"/>
          <w:szCs w:val="28"/>
        </w:rPr>
        <w:t xml:space="preserve">judetean  </w:t>
      </w:r>
      <w:r w:rsidRPr="004C5CC8">
        <w:rPr>
          <w:color w:val="0C0C0C"/>
          <w:w w:val="110"/>
          <w:sz w:val="28"/>
          <w:szCs w:val="28"/>
        </w:rPr>
        <w:t xml:space="preserve">SANITAS  </w:t>
      </w:r>
      <w:r w:rsidRPr="004C5CC8">
        <w:rPr>
          <w:color w:val="0E0E0E"/>
          <w:w w:val="110"/>
          <w:sz w:val="28"/>
          <w:szCs w:val="28"/>
        </w:rPr>
        <w:t xml:space="preserve">si  </w:t>
      </w:r>
      <w:r w:rsidRPr="004C5CC8">
        <w:rPr>
          <w:color w:val="0C0C0C"/>
          <w:w w:val="110"/>
          <w:sz w:val="28"/>
          <w:szCs w:val="28"/>
        </w:rPr>
        <w:t xml:space="preserve">face  </w:t>
      </w:r>
      <w:r w:rsidRPr="004C5CC8">
        <w:rPr>
          <w:color w:val="111111"/>
          <w:w w:val="110"/>
          <w:sz w:val="28"/>
          <w:szCs w:val="28"/>
        </w:rPr>
        <w:t xml:space="preserve">parte </w:t>
      </w:r>
      <w:r w:rsidRPr="004C5CC8">
        <w:rPr>
          <w:color w:val="0C0C0C"/>
          <w:w w:val="110"/>
          <w:sz w:val="28"/>
          <w:szCs w:val="28"/>
        </w:rPr>
        <w:t xml:space="preserve">integranta </w:t>
      </w:r>
      <w:r w:rsidRPr="004C5CC8">
        <w:rPr>
          <w:color w:val="111111"/>
          <w:w w:val="110"/>
          <w:sz w:val="28"/>
          <w:szCs w:val="28"/>
        </w:rPr>
        <w:t xml:space="preserve">din </w:t>
      </w:r>
      <w:r w:rsidRPr="004C5CC8">
        <w:rPr>
          <w:color w:val="0A0A0A"/>
          <w:w w:val="110"/>
          <w:sz w:val="28"/>
          <w:szCs w:val="28"/>
        </w:rPr>
        <w:t xml:space="preserve">Statutul </w:t>
      </w:r>
      <w:r w:rsidRPr="004C5CC8">
        <w:rPr>
          <w:color w:val="0E0E0E"/>
          <w:w w:val="110"/>
          <w:sz w:val="28"/>
          <w:szCs w:val="28"/>
        </w:rPr>
        <w:t xml:space="preserve">Sindicatului </w:t>
      </w:r>
      <w:r w:rsidRPr="004C5CC8">
        <w:rPr>
          <w:color w:val="0F0F0F"/>
          <w:w w:val="110"/>
          <w:sz w:val="28"/>
          <w:szCs w:val="28"/>
        </w:rPr>
        <w:t>Sanitas</w:t>
      </w:r>
      <w:r w:rsidRPr="004C5CC8">
        <w:rPr>
          <w:color w:val="0F0F0F"/>
          <w:spacing w:val="-21"/>
          <w:w w:val="110"/>
          <w:sz w:val="28"/>
          <w:szCs w:val="28"/>
        </w:rPr>
        <w:t xml:space="preserve"> </w:t>
      </w:r>
      <w:r w:rsidRPr="004C5CC8">
        <w:rPr>
          <w:w w:val="110"/>
          <w:sz w:val="28"/>
          <w:szCs w:val="28"/>
        </w:rPr>
        <w:t>Maramures.</w:t>
      </w:r>
    </w:p>
    <w:p w:rsidR="008B770C" w:rsidRPr="004C5CC8" w:rsidRDefault="008B770C" w:rsidP="00986EDC">
      <w:pPr>
        <w:spacing w:before="5" w:line="276" w:lineRule="auto"/>
        <w:ind w:left="1932"/>
        <w:jc w:val="both"/>
        <w:rPr>
          <w:sz w:val="28"/>
          <w:szCs w:val="28"/>
        </w:rPr>
      </w:pPr>
      <w:r w:rsidRPr="004C5CC8">
        <w:rPr>
          <w:w w:val="105"/>
          <w:sz w:val="28"/>
          <w:szCs w:val="28"/>
        </w:rPr>
        <w:t xml:space="preserve">Art.2. </w:t>
      </w:r>
      <w:r w:rsidRPr="004C5CC8">
        <w:rPr>
          <w:color w:val="181818"/>
          <w:w w:val="105"/>
          <w:sz w:val="28"/>
          <w:szCs w:val="28"/>
        </w:rPr>
        <w:t>C</w:t>
      </w:r>
      <w:r w:rsidRPr="004C5CC8">
        <w:rPr>
          <w:color w:val="0C0C0C"/>
          <w:w w:val="105"/>
          <w:sz w:val="28"/>
          <w:szCs w:val="28"/>
        </w:rPr>
        <w:t xml:space="preserve">onsiliul </w:t>
      </w:r>
      <w:r w:rsidRPr="004C5CC8">
        <w:rPr>
          <w:w w:val="105"/>
          <w:sz w:val="28"/>
          <w:szCs w:val="28"/>
        </w:rPr>
        <w:t xml:space="preserve">se </w:t>
      </w:r>
      <w:r w:rsidRPr="004C5CC8">
        <w:rPr>
          <w:color w:val="0C0C0C"/>
          <w:w w:val="105"/>
          <w:sz w:val="28"/>
          <w:szCs w:val="28"/>
        </w:rPr>
        <w:t xml:space="preserve">convoaca </w:t>
      </w:r>
      <w:r w:rsidRPr="004C5CC8">
        <w:rPr>
          <w:color w:val="0F0F0F"/>
          <w:w w:val="105"/>
          <w:sz w:val="28"/>
          <w:szCs w:val="28"/>
        </w:rPr>
        <w:t xml:space="preserve">de </w:t>
      </w:r>
      <w:r w:rsidRPr="004C5CC8">
        <w:rPr>
          <w:color w:val="0A0A0A"/>
          <w:w w:val="105"/>
          <w:sz w:val="28"/>
          <w:szCs w:val="28"/>
        </w:rPr>
        <w:t xml:space="preserve">regula </w:t>
      </w:r>
      <w:r w:rsidRPr="004C5CC8">
        <w:rPr>
          <w:w w:val="105"/>
          <w:sz w:val="28"/>
          <w:szCs w:val="28"/>
        </w:rPr>
        <w:t xml:space="preserve">lunar sau </w:t>
      </w:r>
      <w:r w:rsidRPr="004C5CC8">
        <w:rPr>
          <w:color w:val="0A0A0A"/>
          <w:w w:val="105"/>
          <w:sz w:val="28"/>
          <w:szCs w:val="28"/>
        </w:rPr>
        <w:t xml:space="preserve">ori </w:t>
      </w:r>
      <w:r w:rsidRPr="004C5CC8">
        <w:rPr>
          <w:color w:val="131313"/>
          <w:w w:val="105"/>
          <w:sz w:val="28"/>
          <w:szCs w:val="28"/>
        </w:rPr>
        <w:t xml:space="preserve">de </w:t>
      </w:r>
      <w:r w:rsidRPr="004C5CC8">
        <w:rPr>
          <w:color w:val="0A0A0A"/>
          <w:w w:val="105"/>
          <w:sz w:val="28"/>
          <w:szCs w:val="28"/>
        </w:rPr>
        <w:t xml:space="preserve">cate </w:t>
      </w:r>
      <w:r w:rsidRPr="004C5CC8">
        <w:rPr>
          <w:color w:val="161616"/>
          <w:w w:val="105"/>
          <w:sz w:val="28"/>
          <w:szCs w:val="28"/>
        </w:rPr>
        <w:t>ori</w:t>
      </w:r>
    </w:p>
    <w:p w:rsidR="008B770C" w:rsidRPr="004C5CC8" w:rsidRDefault="008B770C" w:rsidP="00986EDC">
      <w:pPr>
        <w:tabs>
          <w:tab w:val="left" w:pos="4001"/>
          <w:tab w:val="left" w:pos="5668"/>
        </w:tabs>
        <w:spacing w:before="26" w:line="276" w:lineRule="auto"/>
        <w:ind w:left="1194"/>
        <w:rPr>
          <w:sz w:val="28"/>
          <w:szCs w:val="28"/>
        </w:rPr>
      </w:pPr>
      <w:r w:rsidRPr="004C5CC8">
        <w:rPr>
          <w:color w:val="131313"/>
          <w:sz w:val="28"/>
          <w:szCs w:val="28"/>
        </w:rPr>
        <w:t xml:space="preserve">este  </w:t>
      </w:r>
      <w:r w:rsidRPr="004C5CC8">
        <w:rPr>
          <w:color w:val="0F0F0F"/>
          <w:sz w:val="28"/>
          <w:szCs w:val="28"/>
        </w:rPr>
        <w:t xml:space="preserve">nevoie </w:t>
      </w:r>
      <w:r w:rsidRPr="004C5CC8">
        <w:rPr>
          <w:color w:val="0F0F0F"/>
          <w:spacing w:val="-12"/>
          <w:sz w:val="28"/>
          <w:szCs w:val="28"/>
        </w:rPr>
        <w:t xml:space="preserve"> </w:t>
      </w:r>
      <w:r w:rsidRPr="004C5CC8">
        <w:rPr>
          <w:color w:val="0F0F0F"/>
          <w:sz w:val="28"/>
          <w:szCs w:val="28"/>
        </w:rPr>
        <w:t>de</w:t>
      </w:r>
      <w:r w:rsidRPr="004C5CC8">
        <w:rPr>
          <w:color w:val="0F0F0F"/>
          <w:spacing w:val="24"/>
          <w:sz w:val="28"/>
          <w:szCs w:val="28"/>
        </w:rPr>
        <w:t xml:space="preserve"> </w:t>
      </w:r>
      <w:r w:rsidRPr="004C5CC8">
        <w:rPr>
          <w:color w:val="0F0F0F"/>
          <w:sz w:val="28"/>
          <w:szCs w:val="28"/>
        </w:rPr>
        <w:t>catre:</w:t>
      </w:r>
      <w:r w:rsidRPr="004C5CC8">
        <w:rPr>
          <w:color w:val="0F0F0F"/>
          <w:sz w:val="28"/>
          <w:szCs w:val="28"/>
        </w:rPr>
        <w:tab/>
      </w:r>
      <w:r w:rsidR="00986EDC">
        <w:rPr>
          <w:color w:val="0F0F0F"/>
          <w:sz w:val="28"/>
          <w:szCs w:val="28"/>
        </w:rPr>
        <w:t xml:space="preserve">   </w:t>
      </w:r>
      <w:r w:rsidRPr="004C5CC8">
        <w:rPr>
          <w:color w:val="1A1A1A"/>
          <w:sz w:val="28"/>
          <w:szCs w:val="28"/>
        </w:rPr>
        <w:t xml:space="preserve">- </w:t>
      </w:r>
      <w:r w:rsidRPr="004C5CC8">
        <w:rPr>
          <w:color w:val="1A1A1A"/>
          <w:spacing w:val="18"/>
          <w:sz w:val="28"/>
          <w:szCs w:val="28"/>
        </w:rPr>
        <w:t xml:space="preserve"> </w:t>
      </w:r>
      <w:r w:rsidRPr="004C5CC8">
        <w:rPr>
          <w:color w:val="131313"/>
          <w:sz w:val="28"/>
          <w:szCs w:val="28"/>
        </w:rPr>
        <w:t>Presedinte sau Biroul Operativ</w:t>
      </w:r>
    </w:p>
    <w:p w:rsidR="008B770C" w:rsidRPr="004C5CC8" w:rsidRDefault="008B770C" w:rsidP="00986EDC">
      <w:pPr>
        <w:spacing w:line="276" w:lineRule="auto"/>
        <w:ind w:left="2351" w:right="1840"/>
        <w:jc w:val="center"/>
        <w:rPr>
          <w:sz w:val="28"/>
          <w:szCs w:val="28"/>
        </w:rPr>
      </w:pPr>
      <w:r w:rsidRPr="004C5CC8">
        <w:rPr>
          <w:color w:val="181818"/>
          <w:sz w:val="28"/>
          <w:szCs w:val="28"/>
        </w:rPr>
        <w:t xml:space="preserve">            - 1/3 </w:t>
      </w:r>
      <w:r w:rsidRPr="004C5CC8">
        <w:rPr>
          <w:color w:val="0F0F0F"/>
          <w:sz w:val="28"/>
          <w:szCs w:val="28"/>
        </w:rPr>
        <w:t xml:space="preserve">dintre </w:t>
      </w:r>
      <w:r w:rsidRPr="004C5CC8">
        <w:rPr>
          <w:color w:val="0C0C0C"/>
          <w:sz w:val="28"/>
          <w:szCs w:val="28"/>
        </w:rPr>
        <w:t xml:space="preserve">membrii </w:t>
      </w:r>
      <w:r w:rsidRPr="004C5CC8">
        <w:rPr>
          <w:sz w:val="28"/>
          <w:szCs w:val="28"/>
        </w:rPr>
        <w:t>Consiliului</w:t>
      </w:r>
    </w:p>
    <w:p w:rsidR="008B770C" w:rsidRDefault="00986EDC" w:rsidP="00986EDC">
      <w:pPr>
        <w:pStyle w:val="Corptext"/>
        <w:tabs>
          <w:tab w:val="left" w:pos="2724"/>
        </w:tabs>
        <w:spacing w:before="6" w:line="276" w:lineRule="auto"/>
        <w:ind w:left="2351"/>
        <w:rPr>
          <w:color w:val="0A0A0A"/>
          <w:sz w:val="28"/>
          <w:szCs w:val="28"/>
        </w:rPr>
      </w:pPr>
      <w:r>
        <w:rPr>
          <w:color w:val="363636"/>
          <w:sz w:val="28"/>
          <w:szCs w:val="28"/>
        </w:rPr>
        <w:t xml:space="preserve">                          </w:t>
      </w:r>
      <w:r w:rsidR="008B770C" w:rsidRPr="004C5CC8">
        <w:rPr>
          <w:color w:val="363636"/>
          <w:sz w:val="28"/>
          <w:szCs w:val="28"/>
        </w:rPr>
        <w:t xml:space="preserve"> -</w:t>
      </w:r>
      <w:r w:rsidR="008B770C" w:rsidRPr="004C5CC8">
        <w:rPr>
          <w:color w:val="0C0C0C"/>
          <w:sz w:val="28"/>
          <w:szCs w:val="28"/>
        </w:rPr>
        <w:t xml:space="preserve">la </w:t>
      </w:r>
      <w:r w:rsidR="008B770C" w:rsidRPr="004C5CC8">
        <w:rPr>
          <w:color w:val="111111"/>
          <w:sz w:val="28"/>
          <w:szCs w:val="28"/>
        </w:rPr>
        <w:t xml:space="preserve">propunerea </w:t>
      </w:r>
      <w:r w:rsidR="008B770C" w:rsidRPr="004C5CC8">
        <w:rPr>
          <w:color w:val="0F0F0F"/>
          <w:sz w:val="28"/>
          <w:szCs w:val="28"/>
        </w:rPr>
        <w:t xml:space="preserve">Comisiei </w:t>
      </w:r>
      <w:r w:rsidR="008B770C" w:rsidRPr="004C5CC8">
        <w:rPr>
          <w:sz w:val="28"/>
          <w:szCs w:val="28"/>
        </w:rPr>
        <w:t xml:space="preserve">de </w:t>
      </w:r>
      <w:r w:rsidR="008B770C" w:rsidRPr="004C5CC8">
        <w:rPr>
          <w:color w:val="0A0A0A"/>
          <w:sz w:val="28"/>
          <w:szCs w:val="28"/>
        </w:rPr>
        <w:t>cenzori</w:t>
      </w:r>
    </w:p>
    <w:p w:rsidR="008B770C" w:rsidRDefault="008B770C" w:rsidP="00986EDC">
      <w:pPr>
        <w:pStyle w:val="Corptext"/>
        <w:tabs>
          <w:tab w:val="left" w:pos="2724"/>
        </w:tabs>
        <w:spacing w:before="6" w:line="276" w:lineRule="auto"/>
        <w:ind w:left="2351"/>
        <w:rPr>
          <w:sz w:val="28"/>
          <w:szCs w:val="28"/>
        </w:rPr>
      </w:pPr>
    </w:p>
    <w:p w:rsidR="00986EDC" w:rsidRPr="004C5CC8" w:rsidRDefault="00986EDC" w:rsidP="00986EDC">
      <w:pPr>
        <w:pStyle w:val="Corptext"/>
        <w:tabs>
          <w:tab w:val="left" w:pos="2724"/>
        </w:tabs>
        <w:spacing w:before="6" w:line="276" w:lineRule="auto"/>
        <w:ind w:left="2351"/>
        <w:rPr>
          <w:sz w:val="28"/>
          <w:szCs w:val="28"/>
        </w:rPr>
      </w:pPr>
    </w:p>
    <w:p w:rsidR="008B770C" w:rsidRPr="00724947" w:rsidRDefault="008B770C" w:rsidP="00986EDC">
      <w:pPr>
        <w:pStyle w:val="Corptext"/>
        <w:spacing w:before="3" w:line="276" w:lineRule="auto"/>
        <w:jc w:val="center"/>
        <w:rPr>
          <w:b/>
          <w:noProof/>
          <w:sz w:val="28"/>
          <w:szCs w:val="28"/>
          <w:lang w:val="en-US"/>
        </w:rPr>
      </w:pPr>
      <w:r w:rsidRPr="00724947">
        <w:rPr>
          <w:b/>
          <w:noProof/>
          <w:sz w:val="28"/>
          <w:szCs w:val="28"/>
          <w:lang w:val="en-US"/>
        </w:rPr>
        <w:t>CAPITOLUL II</w:t>
      </w:r>
    </w:p>
    <w:p w:rsidR="008B770C" w:rsidRPr="00724947" w:rsidRDefault="008B770C" w:rsidP="00986EDC">
      <w:pPr>
        <w:pStyle w:val="Corptext"/>
        <w:spacing w:before="3" w:line="276" w:lineRule="auto"/>
        <w:jc w:val="center"/>
        <w:rPr>
          <w:b/>
          <w:sz w:val="28"/>
          <w:szCs w:val="28"/>
        </w:rPr>
      </w:pPr>
      <w:r w:rsidRPr="00724947">
        <w:rPr>
          <w:b/>
          <w:noProof/>
          <w:sz w:val="28"/>
          <w:szCs w:val="28"/>
          <w:lang w:val="en-US"/>
        </w:rPr>
        <w:t>CONVOCAREA SI ORGANIZAREA CONSILIULUI</w:t>
      </w:r>
    </w:p>
    <w:p w:rsidR="008B770C" w:rsidRPr="004C5CC8" w:rsidRDefault="008B770C" w:rsidP="00986EDC">
      <w:pPr>
        <w:pStyle w:val="Corptext"/>
        <w:spacing w:before="7" w:line="276" w:lineRule="auto"/>
        <w:rPr>
          <w:sz w:val="28"/>
          <w:szCs w:val="28"/>
        </w:rPr>
      </w:pPr>
    </w:p>
    <w:p w:rsidR="008B770C" w:rsidRPr="004C5CC8" w:rsidRDefault="008B770C" w:rsidP="00986EDC">
      <w:pPr>
        <w:spacing w:before="1" w:line="276" w:lineRule="auto"/>
        <w:ind w:left="1202" w:right="319" w:firstLine="718"/>
        <w:rPr>
          <w:sz w:val="28"/>
          <w:szCs w:val="28"/>
        </w:rPr>
      </w:pPr>
      <w:r>
        <w:rPr>
          <w:color w:val="0E0E0E"/>
          <w:w w:val="115"/>
          <w:sz w:val="28"/>
          <w:szCs w:val="28"/>
        </w:rPr>
        <w:t>Art.</w:t>
      </w:r>
      <w:r w:rsidRPr="004C5CC8">
        <w:rPr>
          <w:color w:val="0E0E0E"/>
          <w:w w:val="115"/>
          <w:sz w:val="28"/>
          <w:szCs w:val="28"/>
        </w:rPr>
        <w:t xml:space="preserve">3. </w:t>
      </w:r>
      <w:r w:rsidRPr="004C5CC8">
        <w:rPr>
          <w:color w:val="0C0C0C"/>
          <w:w w:val="115"/>
          <w:sz w:val="28"/>
          <w:szCs w:val="28"/>
        </w:rPr>
        <w:t xml:space="preserve">Convocarea </w:t>
      </w:r>
      <w:r w:rsidRPr="004C5CC8">
        <w:rPr>
          <w:w w:val="115"/>
          <w:sz w:val="28"/>
          <w:szCs w:val="28"/>
        </w:rPr>
        <w:t xml:space="preserve">Consiliului </w:t>
      </w:r>
      <w:r w:rsidRPr="004C5CC8">
        <w:rPr>
          <w:color w:val="0E0E0E"/>
          <w:w w:val="115"/>
          <w:sz w:val="28"/>
          <w:szCs w:val="28"/>
        </w:rPr>
        <w:t xml:space="preserve">se </w:t>
      </w:r>
      <w:r w:rsidRPr="004C5CC8">
        <w:rPr>
          <w:w w:val="115"/>
          <w:sz w:val="28"/>
          <w:szCs w:val="28"/>
        </w:rPr>
        <w:t xml:space="preserve">face </w:t>
      </w:r>
      <w:r w:rsidRPr="004C5CC8">
        <w:rPr>
          <w:color w:val="0F0F0F"/>
          <w:w w:val="115"/>
          <w:sz w:val="28"/>
          <w:szCs w:val="28"/>
        </w:rPr>
        <w:t xml:space="preserve">in scris </w:t>
      </w:r>
      <w:r w:rsidRPr="004C5CC8">
        <w:rPr>
          <w:color w:val="131313"/>
          <w:w w:val="115"/>
          <w:sz w:val="28"/>
          <w:szCs w:val="28"/>
        </w:rPr>
        <w:t xml:space="preserve">sau </w:t>
      </w:r>
      <w:r w:rsidRPr="004C5CC8">
        <w:rPr>
          <w:color w:val="0E0E0E"/>
          <w:w w:val="115"/>
          <w:sz w:val="28"/>
          <w:szCs w:val="28"/>
        </w:rPr>
        <w:t xml:space="preserve">prin </w:t>
      </w:r>
      <w:r w:rsidRPr="004C5CC8">
        <w:rPr>
          <w:color w:val="151515"/>
          <w:w w:val="115"/>
          <w:sz w:val="28"/>
          <w:szCs w:val="28"/>
        </w:rPr>
        <w:t xml:space="preserve">nota </w:t>
      </w:r>
      <w:r w:rsidRPr="004C5CC8">
        <w:rPr>
          <w:color w:val="0A0A0A"/>
          <w:w w:val="115"/>
          <w:sz w:val="28"/>
          <w:szCs w:val="28"/>
        </w:rPr>
        <w:t xml:space="preserve">telefonica </w:t>
      </w:r>
      <w:r w:rsidRPr="004C5CC8">
        <w:rPr>
          <w:color w:val="181818"/>
          <w:w w:val="115"/>
          <w:sz w:val="28"/>
          <w:szCs w:val="28"/>
        </w:rPr>
        <w:t xml:space="preserve">cu </w:t>
      </w:r>
      <w:r w:rsidRPr="004C5CC8">
        <w:rPr>
          <w:w w:val="115"/>
          <w:sz w:val="28"/>
          <w:szCs w:val="28"/>
        </w:rPr>
        <w:t xml:space="preserve">minim </w:t>
      </w:r>
      <w:r w:rsidRPr="004C5CC8">
        <w:rPr>
          <w:color w:val="1A1A1A"/>
          <w:w w:val="115"/>
          <w:sz w:val="28"/>
          <w:szCs w:val="28"/>
        </w:rPr>
        <w:t xml:space="preserve">3 </w:t>
      </w:r>
      <w:r w:rsidRPr="004C5CC8">
        <w:rPr>
          <w:color w:val="0A0A0A"/>
          <w:w w:val="115"/>
          <w:sz w:val="28"/>
          <w:szCs w:val="28"/>
        </w:rPr>
        <w:t xml:space="preserve">(trei) </w:t>
      </w:r>
      <w:r w:rsidRPr="004C5CC8">
        <w:rPr>
          <w:color w:val="111111"/>
          <w:w w:val="115"/>
          <w:sz w:val="28"/>
          <w:szCs w:val="28"/>
        </w:rPr>
        <w:t xml:space="preserve">zile </w:t>
      </w:r>
      <w:r w:rsidRPr="004C5CC8">
        <w:rPr>
          <w:color w:val="0C0C0C"/>
          <w:w w:val="115"/>
          <w:sz w:val="28"/>
          <w:szCs w:val="28"/>
        </w:rPr>
        <w:t>inainte.</w:t>
      </w:r>
    </w:p>
    <w:p w:rsidR="008B770C" w:rsidRPr="004C5CC8" w:rsidRDefault="008B770C" w:rsidP="00986EDC">
      <w:pPr>
        <w:tabs>
          <w:tab w:val="left" w:pos="2891"/>
          <w:tab w:val="left" w:pos="4247"/>
          <w:tab w:val="left" w:pos="4750"/>
          <w:tab w:val="left" w:pos="6168"/>
          <w:tab w:val="left" w:pos="6717"/>
          <w:tab w:val="left" w:pos="7638"/>
          <w:tab w:val="left" w:pos="8311"/>
        </w:tabs>
        <w:spacing w:line="276" w:lineRule="auto"/>
        <w:ind w:left="1933"/>
        <w:rPr>
          <w:sz w:val="28"/>
          <w:szCs w:val="28"/>
        </w:rPr>
      </w:pPr>
      <w:r w:rsidRPr="004C5CC8">
        <w:rPr>
          <w:color w:val="1C1C1C"/>
          <w:w w:val="105"/>
          <w:sz w:val="28"/>
          <w:szCs w:val="28"/>
        </w:rPr>
        <w:t>Art.4.</w:t>
      </w:r>
      <w:r w:rsidRPr="004C5CC8">
        <w:rPr>
          <w:color w:val="1C1C1C"/>
          <w:w w:val="105"/>
          <w:sz w:val="28"/>
          <w:szCs w:val="28"/>
        </w:rPr>
        <w:tab/>
      </w:r>
      <w:r w:rsidRPr="004C5CC8">
        <w:rPr>
          <w:w w:val="105"/>
          <w:sz w:val="28"/>
          <w:szCs w:val="28"/>
        </w:rPr>
        <w:t>Consiliul</w:t>
      </w:r>
      <w:r w:rsidRPr="004C5CC8">
        <w:rPr>
          <w:w w:val="105"/>
          <w:sz w:val="28"/>
          <w:szCs w:val="28"/>
        </w:rPr>
        <w:tab/>
      </w:r>
      <w:r w:rsidRPr="004C5CC8">
        <w:rPr>
          <w:color w:val="151515"/>
          <w:w w:val="105"/>
          <w:sz w:val="28"/>
          <w:szCs w:val="28"/>
        </w:rPr>
        <w:t>se</w:t>
      </w:r>
      <w:r w:rsidRPr="004C5CC8">
        <w:rPr>
          <w:color w:val="151515"/>
          <w:w w:val="105"/>
          <w:sz w:val="28"/>
          <w:szCs w:val="28"/>
        </w:rPr>
        <w:tab/>
      </w:r>
      <w:r w:rsidRPr="004C5CC8">
        <w:rPr>
          <w:w w:val="105"/>
          <w:sz w:val="28"/>
          <w:szCs w:val="28"/>
        </w:rPr>
        <w:t>constituie</w:t>
      </w:r>
      <w:r w:rsidRPr="004C5CC8">
        <w:rPr>
          <w:w w:val="105"/>
          <w:sz w:val="28"/>
          <w:szCs w:val="28"/>
        </w:rPr>
        <w:tab/>
      </w:r>
      <w:r w:rsidRPr="004C5CC8">
        <w:rPr>
          <w:color w:val="0E0E0E"/>
          <w:w w:val="105"/>
          <w:sz w:val="28"/>
          <w:szCs w:val="28"/>
        </w:rPr>
        <w:t>de</w:t>
      </w:r>
      <w:r w:rsidRPr="004C5CC8">
        <w:rPr>
          <w:color w:val="0E0E0E"/>
          <w:w w:val="105"/>
          <w:sz w:val="28"/>
          <w:szCs w:val="28"/>
        </w:rPr>
        <w:tab/>
      </w:r>
      <w:r w:rsidRPr="004C5CC8">
        <w:rPr>
          <w:w w:val="105"/>
          <w:sz w:val="28"/>
          <w:szCs w:val="28"/>
        </w:rPr>
        <w:t>drept</w:t>
      </w:r>
      <w:r w:rsidRPr="004C5CC8">
        <w:rPr>
          <w:w w:val="105"/>
          <w:sz w:val="28"/>
          <w:szCs w:val="28"/>
        </w:rPr>
        <w:tab/>
      </w:r>
      <w:r w:rsidRPr="004C5CC8">
        <w:rPr>
          <w:color w:val="0F0F0F"/>
          <w:w w:val="105"/>
          <w:sz w:val="28"/>
          <w:szCs w:val="28"/>
        </w:rPr>
        <w:t>din</w:t>
      </w:r>
      <w:r w:rsidRPr="004C5CC8">
        <w:rPr>
          <w:color w:val="0F0F0F"/>
          <w:w w:val="105"/>
          <w:sz w:val="28"/>
          <w:szCs w:val="28"/>
        </w:rPr>
        <w:tab/>
      </w:r>
      <w:r w:rsidRPr="004C5CC8">
        <w:rPr>
          <w:color w:val="0C0C0C"/>
          <w:w w:val="105"/>
          <w:sz w:val="28"/>
          <w:szCs w:val="28"/>
        </w:rPr>
        <w:t xml:space="preserve">presedinte, prim-vicepresedinte, </w:t>
      </w:r>
      <w:r w:rsidRPr="004C5CC8">
        <w:rPr>
          <w:sz w:val="28"/>
          <w:szCs w:val="28"/>
        </w:rPr>
        <w:t xml:space="preserve">vicepresedinti, </w:t>
      </w:r>
      <w:r w:rsidRPr="004C5CC8">
        <w:rPr>
          <w:color w:val="0F0F0F"/>
          <w:sz w:val="28"/>
          <w:szCs w:val="28"/>
        </w:rPr>
        <w:t xml:space="preserve">secretar, </w:t>
      </w:r>
      <w:r w:rsidRPr="004C5CC8">
        <w:rPr>
          <w:color w:val="0C0C0C"/>
          <w:w w:val="95"/>
          <w:sz w:val="28"/>
          <w:szCs w:val="28"/>
        </w:rPr>
        <w:t xml:space="preserve"> si  </w:t>
      </w:r>
      <w:r w:rsidRPr="004C5CC8">
        <w:rPr>
          <w:sz w:val="28"/>
          <w:szCs w:val="28"/>
        </w:rPr>
        <w:t>liderii</w:t>
      </w:r>
      <w:r w:rsidRPr="004C5CC8">
        <w:rPr>
          <w:spacing w:val="-4"/>
          <w:sz w:val="28"/>
          <w:szCs w:val="28"/>
        </w:rPr>
        <w:t xml:space="preserve"> </w:t>
      </w:r>
      <w:r w:rsidRPr="004C5CC8">
        <w:rPr>
          <w:sz w:val="28"/>
          <w:szCs w:val="28"/>
        </w:rPr>
        <w:t>spitalelor.</w:t>
      </w:r>
    </w:p>
    <w:p w:rsidR="008B770C" w:rsidRPr="004C5CC8" w:rsidRDefault="008B770C" w:rsidP="00986EDC">
      <w:pPr>
        <w:tabs>
          <w:tab w:val="left" w:pos="5870"/>
          <w:tab w:val="left" w:pos="7454"/>
        </w:tabs>
        <w:spacing w:before="29" w:line="276" w:lineRule="auto"/>
        <w:ind w:left="1940"/>
        <w:rPr>
          <w:sz w:val="28"/>
          <w:szCs w:val="28"/>
        </w:rPr>
      </w:pPr>
      <w:r>
        <w:rPr>
          <w:color w:val="111111"/>
          <w:w w:val="120"/>
          <w:sz w:val="28"/>
          <w:szCs w:val="28"/>
        </w:rPr>
        <w:t>Art.</w:t>
      </w:r>
      <w:r w:rsidRPr="004C5CC8">
        <w:rPr>
          <w:color w:val="131313"/>
          <w:w w:val="120"/>
          <w:sz w:val="28"/>
          <w:szCs w:val="28"/>
        </w:rPr>
        <w:t>5. Este</w:t>
      </w:r>
      <w:r w:rsidRPr="004C5CC8">
        <w:rPr>
          <w:color w:val="131313"/>
          <w:spacing w:val="11"/>
          <w:w w:val="120"/>
          <w:sz w:val="28"/>
          <w:szCs w:val="28"/>
        </w:rPr>
        <w:t xml:space="preserve"> </w:t>
      </w:r>
      <w:r w:rsidRPr="004C5CC8">
        <w:rPr>
          <w:color w:val="0F0F0F"/>
          <w:w w:val="120"/>
          <w:sz w:val="28"/>
          <w:szCs w:val="28"/>
        </w:rPr>
        <w:t>statutar</w:t>
      </w:r>
      <w:r w:rsidRPr="004C5CC8">
        <w:rPr>
          <w:color w:val="0F0F0F"/>
          <w:spacing w:val="26"/>
          <w:w w:val="120"/>
          <w:sz w:val="28"/>
          <w:szCs w:val="28"/>
        </w:rPr>
        <w:t xml:space="preserve"> </w:t>
      </w:r>
      <w:r w:rsidRPr="004C5CC8">
        <w:rPr>
          <w:w w:val="120"/>
          <w:sz w:val="28"/>
          <w:szCs w:val="28"/>
        </w:rPr>
        <w:t>constituit</w:t>
      </w:r>
      <w:r w:rsidRPr="004C5CC8">
        <w:rPr>
          <w:w w:val="120"/>
          <w:sz w:val="28"/>
          <w:szCs w:val="28"/>
        </w:rPr>
        <w:tab/>
      </w:r>
      <w:r w:rsidRPr="004C5CC8">
        <w:rPr>
          <w:color w:val="151515"/>
          <w:w w:val="120"/>
          <w:sz w:val="28"/>
          <w:szCs w:val="28"/>
        </w:rPr>
        <w:t>in</w:t>
      </w:r>
      <w:r w:rsidRPr="004C5CC8">
        <w:rPr>
          <w:color w:val="151515"/>
          <w:spacing w:val="9"/>
          <w:w w:val="120"/>
          <w:sz w:val="28"/>
          <w:szCs w:val="28"/>
        </w:rPr>
        <w:t xml:space="preserve"> </w:t>
      </w:r>
      <w:r w:rsidRPr="004C5CC8">
        <w:rPr>
          <w:color w:val="0E0E0E"/>
          <w:w w:val="120"/>
          <w:sz w:val="28"/>
          <w:szCs w:val="28"/>
        </w:rPr>
        <w:t>prezenta</w:t>
      </w:r>
      <w:r w:rsidRPr="004C5CC8">
        <w:rPr>
          <w:color w:val="0E0E0E"/>
          <w:w w:val="120"/>
          <w:sz w:val="28"/>
          <w:szCs w:val="28"/>
        </w:rPr>
        <w:tab/>
      </w:r>
      <w:r w:rsidRPr="004C5CC8">
        <w:rPr>
          <w:color w:val="0F0F0F"/>
          <w:w w:val="120"/>
          <w:sz w:val="28"/>
          <w:szCs w:val="28"/>
        </w:rPr>
        <w:t xml:space="preserve">a  </w:t>
      </w:r>
      <w:r w:rsidRPr="004C5CC8">
        <w:rPr>
          <w:w w:val="120"/>
          <w:sz w:val="28"/>
          <w:szCs w:val="28"/>
        </w:rPr>
        <w:t>doua treimi</w:t>
      </w:r>
      <w:r w:rsidRPr="004C5CC8">
        <w:rPr>
          <w:spacing w:val="6"/>
          <w:w w:val="120"/>
          <w:sz w:val="28"/>
          <w:szCs w:val="28"/>
        </w:rPr>
        <w:t xml:space="preserve"> </w:t>
      </w:r>
      <w:r w:rsidRPr="004C5CC8">
        <w:rPr>
          <w:color w:val="131313"/>
          <w:w w:val="120"/>
          <w:sz w:val="28"/>
          <w:szCs w:val="28"/>
        </w:rPr>
        <w:t>din</w:t>
      </w:r>
    </w:p>
    <w:p w:rsidR="008B770C" w:rsidRPr="004C5CC8" w:rsidRDefault="008B770C" w:rsidP="00986EDC">
      <w:pPr>
        <w:spacing w:before="14" w:line="276" w:lineRule="auto"/>
        <w:ind w:left="1210"/>
        <w:rPr>
          <w:sz w:val="28"/>
          <w:szCs w:val="28"/>
        </w:rPr>
      </w:pPr>
      <w:r w:rsidRPr="004C5CC8">
        <w:rPr>
          <w:color w:val="0C0C0C"/>
          <w:w w:val="105"/>
          <w:sz w:val="28"/>
          <w:szCs w:val="28"/>
        </w:rPr>
        <w:t xml:space="preserve">numarul </w:t>
      </w:r>
      <w:r w:rsidRPr="004C5CC8">
        <w:rPr>
          <w:color w:val="111111"/>
          <w:w w:val="105"/>
          <w:sz w:val="28"/>
          <w:szCs w:val="28"/>
        </w:rPr>
        <w:t>me</w:t>
      </w:r>
      <w:r w:rsidRPr="004C5CC8">
        <w:rPr>
          <w:color w:val="0C0C0C"/>
          <w:w w:val="105"/>
          <w:sz w:val="28"/>
          <w:szCs w:val="28"/>
        </w:rPr>
        <w:t xml:space="preserve">mbrilor </w:t>
      </w:r>
      <w:r w:rsidRPr="004C5CC8">
        <w:rPr>
          <w:color w:val="151515"/>
          <w:w w:val="105"/>
          <w:sz w:val="28"/>
          <w:szCs w:val="28"/>
        </w:rPr>
        <w:t>sa</w:t>
      </w:r>
      <w:r w:rsidRPr="004C5CC8">
        <w:rPr>
          <w:color w:val="181818"/>
          <w:w w:val="105"/>
          <w:sz w:val="28"/>
          <w:szCs w:val="28"/>
        </w:rPr>
        <w:t>i</w:t>
      </w:r>
      <w:r w:rsidRPr="004C5CC8">
        <w:rPr>
          <w:i/>
          <w:color w:val="181818"/>
          <w:w w:val="105"/>
          <w:sz w:val="28"/>
          <w:szCs w:val="28"/>
        </w:rPr>
        <w:t xml:space="preserve"> </w:t>
      </w:r>
      <w:r w:rsidRPr="004C5CC8">
        <w:rPr>
          <w:color w:val="151515"/>
          <w:w w:val="105"/>
          <w:sz w:val="28"/>
          <w:szCs w:val="28"/>
        </w:rPr>
        <w:t xml:space="preserve">si </w:t>
      </w:r>
      <w:r w:rsidRPr="004C5CC8">
        <w:rPr>
          <w:color w:val="111111"/>
          <w:w w:val="105"/>
          <w:sz w:val="28"/>
          <w:szCs w:val="28"/>
        </w:rPr>
        <w:t xml:space="preserve">ia </w:t>
      </w:r>
      <w:r w:rsidRPr="004C5CC8">
        <w:rPr>
          <w:color w:val="0F0F0F"/>
          <w:w w:val="105"/>
          <w:sz w:val="28"/>
          <w:szCs w:val="28"/>
        </w:rPr>
        <w:t xml:space="preserve">hotarari </w:t>
      </w:r>
      <w:r w:rsidRPr="004C5CC8">
        <w:rPr>
          <w:color w:val="111111"/>
          <w:w w:val="105"/>
          <w:sz w:val="28"/>
          <w:szCs w:val="28"/>
        </w:rPr>
        <w:t xml:space="preserve">cu </w:t>
      </w:r>
      <w:r w:rsidRPr="004C5CC8">
        <w:rPr>
          <w:color w:val="0C0C0C"/>
          <w:w w:val="105"/>
          <w:sz w:val="28"/>
          <w:szCs w:val="28"/>
        </w:rPr>
        <w:t xml:space="preserve">majoritate </w:t>
      </w:r>
      <w:r w:rsidRPr="004C5CC8">
        <w:rPr>
          <w:color w:val="0A0A0A"/>
          <w:w w:val="105"/>
          <w:sz w:val="28"/>
          <w:szCs w:val="28"/>
        </w:rPr>
        <w:t xml:space="preserve"> simpla.</w:t>
      </w:r>
    </w:p>
    <w:p w:rsidR="008B770C" w:rsidRPr="004C5CC8" w:rsidRDefault="008B770C" w:rsidP="00986EDC">
      <w:pPr>
        <w:pStyle w:val="Corptext"/>
        <w:spacing w:before="7" w:line="276" w:lineRule="auto"/>
        <w:ind w:left="1939"/>
        <w:rPr>
          <w:sz w:val="28"/>
          <w:szCs w:val="28"/>
        </w:rPr>
      </w:pPr>
      <w:r>
        <w:rPr>
          <w:color w:val="0F0F0F"/>
          <w:w w:val="115"/>
          <w:sz w:val="28"/>
          <w:szCs w:val="28"/>
        </w:rPr>
        <w:t>Art.</w:t>
      </w:r>
      <w:r w:rsidRPr="004C5CC8">
        <w:rPr>
          <w:color w:val="0F0F0F"/>
          <w:w w:val="115"/>
          <w:sz w:val="28"/>
          <w:szCs w:val="28"/>
        </w:rPr>
        <w:t>6.</w:t>
      </w:r>
      <w:r w:rsidRPr="004C5CC8">
        <w:rPr>
          <w:i/>
          <w:color w:val="0F0F0F"/>
          <w:w w:val="115"/>
          <w:sz w:val="28"/>
          <w:szCs w:val="28"/>
        </w:rPr>
        <w:t xml:space="preserve"> </w:t>
      </w:r>
      <w:r w:rsidRPr="004C5CC8">
        <w:rPr>
          <w:w w:val="115"/>
          <w:sz w:val="28"/>
          <w:szCs w:val="28"/>
        </w:rPr>
        <w:t xml:space="preserve">Organizarea </w:t>
      </w:r>
      <w:r w:rsidRPr="004C5CC8">
        <w:rPr>
          <w:color w:val="0C0C0C"/>
          <w:w w:val="115"/>
          <w:sz w:val="28"/>
          <w:szCs w:val="28"/>
        </w:rPr>
        <w:t xml:space="preserve">lucrarilor </w:t>
      </w:r>
      <w:r w:rsidRPr="004C5CC8">
        <w:rPr>
          <w:w w:val="115"/>
          <w:sz w:val="28"/>
          <w:szCs w:val="28"/>
        </w:rPr>
        <w:t xml:space="preserve">Consiliului </w:t>
      </w:r>
      <w:r w:rsidRPr="004C5CC8">
        <w:rPr>
          <w:color w:val="111111"/>
          <w:w w:val="115"/>
          <w:sz w:val="28"/>
          <w:szCs w:val="28"/>
        </w:rPr>
        <w:t xml:space="preserve">intra </w:t>
      </w:r>
      <w:r w:rsidRPr="004C5CC8">
        <w:rPr>
          <w:color w:val="232323"/>
          <w:w w:val="115"/>
          <w:sz w:val="28"/>
          <w:szCs w:val="28"/>
        </w:rPr>
        <w:t>in</w:t>
      </w:r>
      <w:r w:rsidRPr="004C5CC8">
        <w:rPr>
          <w:color w:val="232323"/>
          <w:spacing w:val="57"/>
          <w:w w:val="115"/>
          <w:sz w:val="28"/>
          <w:szCs w:val="28"/>
        </w:rPr>
        <w:t xml:space="preserve"> </w:t>
      </w:r>
      <w:r w:rsidRPr="004C5CC8">
        <w:rPr>
          <w:color w:val="111111"/>
          <w:w w:val="115"/>
          <w:sz w:val="28"/>
          <w:szCs w:val="28"/>
        </w:rPr>
        <w:t>competenta</w:t>
      </w:r>
    </w:p>
    <w:p w:rsidR="008B770C" w:rsidRPr="004C5CC8" w:rsidRDefault="008B770C" w:rsidP="00986EDC">
      <w:pPr>
        <w:spacing w:before="21" w:line="276" w:lineRule="auto"/>
        <w:ind w:left="1200"/>
        <w:rPr>
          <w:sz w:val="28"/>
          <w:szCs w:val="28"/>
        </w:rPr>
      </w:pPr>
      <w:r w:rsidRPr="004C5CC8">
        <w:rPr>
          <w:color w:val="0A0A0A"/>
          <w:w w:val="120"/>
          <w:sz w:val="28"/>
          <w:szCs w:val="28"/>
        </w:rPr>
        <w:t xml:space="preserve">Biroului Operativ </w:t>
      </w:r>
      <w:r w:rsidRPr="004C5CC8">
        <w:rPr>
          <w:color w:val="0F0F0F"/>
          <w:w w:val="120"/>
          <w:sz w:val="28"/>
          <w:szCs w:val="28"/>
        </w:rPr>
        <w:t xml:space="preserve">care </w:t>
      </w:r>
      <w:r w:rsidRPr="004C5CC8">
        <w:rPr>
          <w:color w:val="111111"/>
          <w:w w:val="120"/>
          <w:sz w:val="28"/>
          <w:szCs w:val="28"/>
        </w:rPr>
        <w:t>stabileste:</w:t>
      </w:r>
    </w:p>
    <w:p w:rsidR="008B770C" w:rsidRPr="004C5CC8" w:rsidRDefault="008B770C" w:rsidP="00986EDC">
      <w:pPr>
        <w:pStyle w:val="Frspaiere1"/>
        <w:spacing w:line="276" w:lineRule="auto"/>
        <w:rPr>
          <w:rFonts w:ascii="Times New Roman" w:hAnsi="Times New Roman"/>
          <w:sz w:val="28"/>
          <w:szCs w:val="28"/>
        </w:rPr>
      </w:pPr>
      <w:r w:rsidRPr="004C5CC8">
        <w:rPr>
          <w:rFonts w:ascii="Times New Roman" w:hAnsi="Times New Roman"/>
          <w:sz w:val="28"/>
          <w:szCs w:val="28"/>
        </w:rPr>
        <w:t xml:space="preserve">                                                     -     </w:t>
      </w:r>
      <w:proofErr w:type="gramStart"/>
      <w:r w:rsidRPr="004C5CC8">
        <w:rPr>
          <w:rFonts w:ascii="Times New Roman" w:hAnsi="Times New Roman"/>
          <w:sz w:val="28"/>
          <w:szCs w:val="28"/>
        </w:rPr>
        <w:t>data</w:t>
      </w:r>
      <w:proofErr w:type="gramEnd"/>
      <w:r w:rsidRPr="004C5C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5CC8">
        <w:rPr>
          <w:rFonts w:ascii="Times New Roman" w:hAnsi="Times New Roman"/>
          <w:sz w:val="28"/>
          <w:szCs w:val="28"/>
        </w:rPr>
        <w:t>si</w:t>
      </w:r>
      <w:proofErr w:type="spellEnd"/>
      <w:r w:rsidRPr="004C5C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5CC8">
        <w:rPr>
          <w:rFonts w:ascii="Times New Roman" w:hAnsi="Times New Roman"/>
          <w:color w:val="0F0F0F"/>
          <w:sz w:val="28"/>
          <w:szCs w:val="28"/>
        </w:rPr>
        <w:t>ora</w:t>
      </w:r>
      <w:proofErr w:type="spellEnd"/>
      <w:r w:rsidRPr="004C5CC8">
        <w:rPr>
          <w:rFonts w:ascii="Times New Roman" w:hAnsi="Times New Roman"/>
          <w:color w:val="0F0F0F"/>
          <w:sz w:val="28"/>
          <w:szCs w:val="28"/>
        </w:rPr>
        <w:t xml:space="preserve"> </w:t>
      </w:r>
      <w:proofErr w:type="spellStart"/>
      <w:r w:rsidRPr="004C5CC8">
        <w:rPr>
          <w:rFonts w:ascii="Times New Roman" w:hAnsi="Times New Roman"/>
          <w:color w:val="0A0A0A"/>
          <w:sz w:val="28"/>
          <w:szCs w:val="28"/>
        </w:rPr>
        <w:t>sedintei</w:t>
      </w:r>
      <w:proofErr w:type="spellEnd"/>
    </w:p>
    <w:p w:rsidR="008B770C" w:rsidRPr="004C5CC8" w:rsidRDefault="008B770C" w:rsidP="00986EDC">
      <w:pPr>
        <w:pStyle w:val="Frspaiere1"/>
        <w:spacing w:line="276" w:lineRule="auto"/>
        <w:rPr>
          <w:rFonts w:ascii="Times New Roman" w:hAnsi="Times New Roman"/>
          <w:color w:val="262626"/>
          <w:sz w:val="28"/>
          <w:szCs w:val="28"/>
        </w:rPr>
      </w:pPr>
      <w:r w:rsidRPr="004C5CC8">
        <w:rPr>
          <w:rFonts w:ascii="Times New Roman" w:hAnsi="Times New Roman"/>
          <w:color w:val="111111"/>
          <w:w w:val="95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/>
          <w:color w:val="111111"/>
          <w:w w:val="95"/>
          <w:sz w:val="28"/>
          <w:szCs w:val="28"/>
        </w:rPr>
        <w:t xml:space="preserve">    </w:t>
      </w:r>
      <w:r w:rsidR="000A7645">
        <w:rPr>
          <w:rFonts w:ascii="Times New Roman" w:hAnsi="Times New Roman"/>
          <w:color w:val="111111"/>
          <w:w w:val="95"/>
          <w:sz w:val="28"/>
          <w:szCs w:val="28"/>
        </w:rPr>
        <w:t xml:space="preserve">    - </w:t>
      </w:r>
      <w:r w:rsidRPr="004C5CC8">
        <w:rPr>
          <w:rFonts w:ascii="Times New Roman" w:hAnsi="Times New Roman"/>
          <w:color w:val="111111"/>
          <w:w w:val="95"/>
          <w:sz w:val="28"/>
          <w:szCs w:val="28"/>
        </w:rPr>
        <w:t xml:space="preserve"> </w:t>
      </w:r>
      <w:proofErr w:type="spellStart"/>
      <w:proofErr w:type="gramStart"/>
      <w:r w:rsidRPr="004C5CC8">
        <w:rPr>
          <w:rFonts w:ascii="Times New Roman" w:hAnsi="Times New Roman"/>
          <w:color w:val="111111"/>
          <w:w w:val="95"/>
          <w:sz w:val="28"/>
          <w:szCs w:val="28"/>
        </w:rPr>
        <w:t>ordinea</w:t>
      </w:r>
      <w:proofErr w:type="spellEnd"/>
      <w:proofErr w:type="gramEnd"/>
      <w:r w:rsidRPr="004C5CC8">
        <w:rPr>
          <w:rFonts w:ascii="Times New Roman" w:hAnsi="Times New Roman"/>
          <w:color w:val="111111"/>
          <w:w w:val="95"/>
          <w:sz w:val="28"/>
          <w:szCs w:val="28"/>
        </w:rPr>
        <w:t xml:space="preserve"> de</w:t>
      </w:r>
      <w:r w:rsidRPr="004C5CC8">
        <w:rPr>
          <w:rFonts w:ascii="Times New Roman" w:hAnsi="Times New Roman"/>
          <w:color w:val="111111"/>
          <w:spacing w:val="36"/>
          <w:w w:val="95"/>
          <w:sz w:val="28"/>
          <w:szCs w:val="28"/>
        </w:rPr>
        <w:t xml:space="preserve"> </w:t>
      </w:r>
      <w:proofErr w:type="spellStart"/>
      <w:r w:rsidRPr="004C5CC8">
        <w:rPr>
          <w:rFonts w:ascii="Times New Roman" w:hAnsi="Times New Roman"/>
          <w:color w:val="0F0F0F"/>
          <w:w w:val="95"/>
          <w:sz w:val="28"/>
          <w:szCs w:val="28"/>
        </w:rPr>
        <w:t>zi</w:t>
      </w:r>
      <w:proofErr w:type="spellEnd"/>
    </w:p>
    <w:p w:rsidR="008B770C" w:rsidRPr="004C5CC8" w:rsidRDefault="008B770C" w:rsidP="00986EDC">
      <w:pPr>
        <w:pStyle w:val="Frspaiere1"/>
        <w:spacing w:line="276" w:lineRule="auto"/>
        <w:rPr>
          <w:rFonts w:ascii="Times New Roman" w:hAnsi="Times New Roman"/>
          <w:color w:val="282828"/>
          <w:sz w:val="28"/>
          <w:szCs w:val="28"/>
        </w:rPr>
      </w:pPr>
      <w:r w:rsidRPr="004C5CC8">
        <w:rPr>
          <w:rFonts w:ascii="Times New Roman" w:hAnsi="Times New Roman"/>
          <w:sz w:val="28"/>
          <w:szCs w:val="28"/>
        </w:rPr>
        <w:t xml:space="preserve">                                                     -    </w:t>
      </w:r>
      <w:proofErr w:type="spellStart"/>
      <w:proofErr w:type="gramStart"/>
      <w:r w:rsidRPr="004C5CC8">
        <w:rPr>
          <w:rFonts w:ascii="Times New Roman" w:hAnsi="Times New Roman"/>
          <w:sz w:val="28"/>
          <w:szCs w:val="28"/>
        </w:rPr>
        <w:t>locul</w:t>
      </w:r>
      <w:proofErr w:type="spellEnd"/>
      <w:proofErr w:type="gramEnd"/>
      <w:r w:rsidRPr="004C5C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5CC8">
        <w:rPr>
          <w:rFonts w:ascii="Times New Roman" w:hAnsi="Times New Roman"/>
          <w:color w:val="0C0C0C"/>
          <w:sz w:val="28"/>
          <w:szCs w:val="28"/>
        </w:rPr>
        <w:t>desfasurarii</w:t>
      </w:r>
      <w:proofErr w:type="spellEnd"/>
      <w:r w:rsidRPr="004C5CC8">
        <w:rPr>
          <w:rFonts w:ascii="Times New Roman" w:hAnsi="Times New Roman"/>
          <w:color w:val="0C0C0C"/>
          <w:spacing w:val="28"/>
          <w:sz w:val="28"/>
          <w:szCs w:val="28"/>
        </w:rPr>
        <w:t xml:space="preserve"> </w:t>
      </w:r>
      <w:proofErr w:type="spellStart"/>
      <w:r w:rsidRPr="004C5CC8">
        <w:rPr>
          <w:rFonts w:ascii="Times New Roman" w:hAnsi="Times New Roman"/>
          <w:sz w:val="28"/>
          <w:szCs w:val="28"/>
        </w:rPr>
        <w:t>sedintei</w:t>
      </w:r>
      <w:proofErr w:type="spellEnd"/>
    </w:p>
    <w:p w:rsidR="008B770C" w:rsidRPr="004C5CC8" w:rsidRDefault="008B770C" w:rsidP="00986EDC">
      <w:pPr>
        <w:pStyle w:val="Frspaiere1"/>
        <w:spacing w:line="276" w:lineRule="auto"/>
        <w:rPr>
          <w:rFonts w:ascii="Times New Roman" w:hAnsi="Times New Roman"/>
          <w:color w:val="2D2D2D"/>
          <w:sz w:val="28"/>
          <w:szCs w:val="28"/>
        </w:rPr>
      </w:pPr>
      <w:r w:rsidRPr="004C5CC8">
        <w:rPr>
          <w:rFonts w:ascii="Times New Roman" w:hAnsi="Times New Roman"/>
          <w:color w:val="111111"/>
          <w:w w:val="110"/>
          <w:sz w:val="28"/>
          <w:szCs w:val="28"/>
        </w:rPr>
        <w:t xml:space="preserve">                                             </w:t>
      </w:r>
      <w:r>
        <w:rPr>
          <w:rFonts w:ascii="Times New Roman" w:hAnsi="Times New Roman"/>
          <w:color w:val="111111"/>
          <w:w w:val="110"/>
          <w:sz w:val="28"/>
          <w:szCs w:val="28"/>
        </w:rPr>
        <w:t xml:space="preserve">    </w:t>
      </w:r>
      <w:r w:rsidR="000A7645">
        <w:rPr>
          <w:rFonts w:ascii="Times New Roman" w:hAnsi="Times New Roman"/>
          <w:color w:val="111111"/>
          <w:w w:val="110"/>
          <w:sz w:val="28"/>
          <w:szCs w:val="28"/>
        </w:rPr>
        <w:t xml:space="preserve">   -</w:t>
      </w:r>
      <w:r w:rsidRPr="004C5CC8">
        <w:rPr>
          <w:rFonts w:ascii="Times New Roman" w:hAnsi="Times New Roman"/>
          <w:color w:val="111111"/>
          <w:w w:val="110"/>
          <w:sz w:val="28"/>
          <w:szCs w:val="28"/>
        </w:rPr>
        <w:t xml:space="preserve"> </w:t>
      </w:r>
      <w:proofErr w:type="spellStart"/>
      <w:proofErr w:type="gramStart"/>
      <w:r w:rsidRPr="004C5CC8">
        <w:rPr>
          <w:rFonts w:ascii="Times New Roman" w:hAnsi="Times New Roman"/>
          <w:color w:val="111111"/>
          <w:w w:val="110"/>
          <w:sz w:val="28"/>
          <w:szCs w:val="28"/>
        </w:rPr>
        <w:t>raportorii</w:t>
      </w:r>
      <w:proofErr w:type="spellEnd"/>
      <w:proofErr w:type="gramEnd"/>
      <w:r w:rsidRPr="004C5CC8">
        <w:rPr>
          <w:rFonts w:ascii="Times New Roman" w:hAnsi="Times New Roman"/>
          <w:color w:val="111111"/>
          <w:w w:val="110"/>
          <w:sz w:val="28"/>
          <w:szCs w:val="28"/>
        </w:rPr>
        <w:t xml:space="preserve"> </w:t>
      </w:r>
      <w:proofErr w:type="spellStart"/>
      <w:r w:rsidRPr="004C5CC8">
        <w:rPr>
          <w:rFonts w:ascii="Times New Roman" w:hAnsi="Times New Roman"/>
          <w:color w:val="0A0A0A"/>
          <w:w w:val="110"/>
          <w:sz w:val="28"/>
          <w:szCs w:val="28"/>
        </w:rPr>
        <w:t>materialelor</w:t>
      </w:r>
      <w:proofErr w:type="spellEnd"/>
      <w:r w:rsidRPr="004C5CC8">
        <w:rPr>
          <w:rFonts w:ascii="Times New Roman" w:hAnsi="Times New Roman"/>
          <w:color w:val="0A0A0A"/>
          <w:w w:val="110"/>
          <w:sz w:val="28"/>
          <w:szCs w:val="28"/>
        </w:rPr>
        <w:t xml:space="preserve"> </w:t>
      </w:r>
      <w:proofErr w:type="spellStart"/>
      <w:r w:rsidRPr="004C5CC8">
        <w:rPr>
          <w:rFonts w:ascii="Times New Roman" w:hAnsi="Times New Roman"/>
          <w:color w:val="0A0A0A"/>
          <w:w w:val="110"/>
          <w:sz w:val="28"/>
          <w:szCs w:val="28"/>
        </w:rPr>
        <w:t>supuse</w:t>
      </w:r>
      <w:proofErr w:type="spellEnd"/>
      <w:r w:rsidRPr="004C5CC8">
        <w:rPr>
          <w:rFonts w:ascii="Times New Roman" w:hAnsi="Times New Roman"/>
          <w:color w:val="0A0A0A"/>
          <w:w w:val="110"/>
          <w:sz w:val="28"/>
          <w:szCs w:val="28"/>
        </w:rPr>
        <w:t xml:space="preserve"> </w:t>
      </w:r>
      <w:proofErr w:type="spellStart"/>
      <w:r w:rsidRPr="004C5CC8">
        <w:rPr>
          <w:rFonts w:ascii="Times New Roman" w:hAnsi="Times New Roman"/>
          <w:color w:val="0C0C0C"/>
          <w:w w:val="110"/>
          <w:sz w:val="28"/>
          <w:szCs w:val="28"/>
        </w:rPr>
        <w:t>ordinii</w:t>
      </w:r>
      <w:proofErr w:type="spellEnd"/>
      <w:r w:rsidRPr="004C5CC8">
        <w:rPr>
          <w:rFonts w:ascii="Times New Roman" w:hAnsi="Times New Roman"/>
          <w:color w:val="0C0C0C"/>
          <w:w w:val="110"/>
          <w:sz w:val="28"/>
          <w:szCs w:val="28"/>
        </w:rPr>
        <w:t xml:space="preserve"> </w:t>
      </w:r>
      <w:r w:rsidRPr="004C5CC8">
        <w:rPr>
          <w:rFonts w:ascii="Times New Roman" w:hAnsi="Times New Roman"/>
          <w:w w:val="110"/>
          <w:sz w:val="28"/>
          <w:szCs w:val="28"/>
        </w:rPr>
        <w:t>de</w:t>
      </w:r>
      <w:r w:rsidRPr="004C5CC8">
        <w:rPr>
          <w:rFonts w:ascii="Times New Roman" w:hAnsi="Times New Roman"/>
          <w:spacing w:val="19"/>
          <w:w w:val="110"/>
          <w:sz w:val="28"/>
          <w:szCs w:val="28"/>
        </w:rPr>
        <w:t xml:space="preserve"> </w:t>
      </w:r>
      <w:proofErr w:type="spellStart"/>
      <w:r w:rsidRPr="004C5CC8">
        <w:rPr>
          <w:rFonts w:ascii="Times New Roman" w:hAnsi="Times New Roman"/>
          <w:color w:val="181818"/>
          <w:w w:val="110"/>
          <w:sz w:val="28"/>
          <w:szCs w:val="28"/>
        </w:rPr>
        <w:t>zi</w:t>
      </w:r>
      <w:proofErr w:type="spellEnd"/>
    </w:p>
    <w:p w:rsidR="008B770C" w:rsidRPr="004C5CC8" w:rsidRDefault="008B770C" w:rsidP="00986EDC">
      <w:pPr>
        <w:pStyle w:val="Corptext"/>
        <w:spacing w:before="2" w:line="276" w:lineRule="auto"/>
        <w:rPr>
          <w:sz w:val="28"/>
          <w:szCs w:val="28"/>
        </w:rPr>
      </w:pPr>
    </w:p>
    <w:p w:rsidR="008B770C" w:rsidRPr="004C5CC8" w:rsidRDefault="008B770C" w:rsidP="00986EDC">
      <w:pPr>
        <w:tabs>
          <w:tab w:val="left" w:pos="6735"/>
        </w:tabs>
        <w:spacing w:before="1" w:line="276" w:lineRule="auto"/>
        <w:ind w:left="1956"/>
        <w:rPr>
          <w:sz w:val="28"/>
          <w:szCs w:val="28"/>
        </w:rPr>
      </w:pPr>
      <w:r w:rsidRPr="004C5CC8">
        <w:rPr>
          <w:color w:val="0E0E0E"/>
          <w:w w:val="105"/>
          <w:sz w:val="28"/>
          <w:szCs w:val="28"/>
        </w:rPr>
        <w:t>A</w:t>
      </w:r>
      <w:r w:rsidRPr="004C5CC8">
        <w:rPr>
          <w:color w:val="111111"/>
          <w:w w:val="105"/>
          <w:sz w:val="28"/>
          <w:szCs w:val="28"/>
        </w:rPr>
        <w:t>rt.7.</w:t>
      </w:r>
      <w:r w:rsidRPr="004C5CC8">
        <w:rPr>
          <w:color w:val="111111"/>
          <w:spacing w:val="4"/>
          <w:w w:val="105"/>
          <w:sz w:val="28"/>
          <w:szCs w:val="28"/>
        </w:rPr>
        <w:t xml:space="preserve"> </w:t>
      </w:r>
      <w:r w:rsidRPr="004C5CC8">
        <w:rPr>
          <w:w w:val="105"/>
          <w:sz w:val="28"/>
          <w:szCs w:val="28"/>
        </w:rPr>
        <w:t xml:space="preserve">Presedintele </w:t>
      </w:r>
      <w:r w:rsidRPr="004C5CC8">
        <w:rPr>
          <w:color w:val="0C0C0C"/>
          <w:w w:val="105"/>
          <w:sz w:val="28"/>
          <w:szCs w:val="28"/>
        </w:rPr>
        <w:t>conduce</w:t>
      </w:r>
      <w:r w:rsidRPr="004C5CC8">
        <w:rPr>
          <w:color w:val="0C0C0C"/>
          <w:spacing w:val="2"/>
          <w:w w:val="105"/>
          <w:sz w:val="28"/>
          <w:szCs w:val="28"/>
        </w:rPr>
        <w:t xml:space="preserve"> </w:t>
      </w:r>
      <w:r w:rsidRPr="004C5CC8">
        <w:rPr>
          <w:w w:val="105"/>
          <w:sz w:val="28"/>
          <w:szCs w:val="28"/>
        </w:rPr>
        <w:t>lucrarile Consiliului.</w:t>
      </w:r>
    </w:p>
    <w:p w:rsidR="008B770C" w:rsidRPr="004C5CC8" w:rsidRDefault="008B770C" w:rsidP="00986EDC">
      <w:pPr>
        <w:spacing w:before="22" w:line="276" w:lineRule="auto"/>
        <w:ind w:left="1949"/>
        <w:rPr>
          <w:sz w:val="28"/>
          <w:szCs w:val="28"/>
        </w:rPr>
      </w:pPr>
      <w:r>
        <w:rPr>
          <w:color w:val="131313"/>
          <w:w w:val="110"/>
          <w:sz w:val="28"/>
          <w:szCs w:val="28"/>
        </w:rPr>
        <w:t>Art</w:t>
      </w:r>
      <w:r w:rsidRPr="004C5CC8">
        <w:rPr>
          <w:color w:val="131313"/>
          <w:w w:val="110"/>
          <w:sz w:val="28"/>
          <w:szCs w:val="28"/>
        </w:rPr>
        <w:t xml:space="preserve">.8. </w:t>
      </w:r>
      <w:r w:rsidRPr="004C5CC8">
        <w:rPr>
          <w:color w:val="0C0C0C"/>
          <w:w w:val="110"/>
          <w:sz w:val="28"/>
          <w:szCs w:val="28"/>
        </w:rPr>
        <w:t xml:space="preserve">Lucrarile </w:t>
      </w:r>
      <w:r w:rsidRPr="004C5CC8">
        <w:rPr>
          <w:w w:val="110"/>
          <w:sz w:val="28"/>
          <w:szCs w:val="28"/>
        </w:rPr>
        <w:t xml:space="preserve">Consiliului  </w:t>
      </w:r>
      <w:r w:rsidRPr="004C5CC8">
        <w:rPr>
          <w:color w:val="131313"/>
          <w:w w:val="110"/>
          <w:sz w:val="28"/>
          <w:szCs w:val="28"/>
        </w:rPr>
        <w:t xml:space="preserve">vor </w:t>
      </w:r>
      <w:r w:rsidRPr="004C5CC8">
        <w:rPr>
          <w:color w:val="0E0E0E"/>
          <w:w w:val="110"/>
          <w:sz w:val="28"/>
          <w:szCs w:val="28"/>
        </w:rPr>
        <w:t xml:space="preserve">avea </w:t>
      </w:r>
      <w:r w:rsidRPr="004C5CC8">
        <w:rPr>
          <w:color w:val="131313"/>
          <w:w w:val="110"/>
          <w:sz w:val="28"/>
          <w:szCs w:val="28"/>
        </w:rPr>
        <w:t xml:space="preserve">loc </w:t>
      </w:r>
      <w:r>
        <w:rPr>
          <w:color w:val="0C0C0C"/>
          <w:w w:val="110"/>
          <w:sz w:val="28"/>
          <w:szCs w:val="28"/>
        </w:rPr>
        <w:t>confo</w:t>
      </w:r>
      <w:r w:rsidRPr="004C5CC8">
        <w:rPr>
          <w:color w:val="0C0C0C"/>
          <w:w w:val="110"/>
          <w:sz w:val="28"/>
          <w:szCs w:val="28"/>
        </w:rPr>
        <w:t xml:space="preserve">rm </w:t>
      </w:r>
      <w:r w:rsidRPr="004C5CC8">
        <w:rPr>
          <w:color w:val="0F0F0F"/>
          <w:w w:val="110"/>
          <w:sz w:val="28"/>
          <w:szCs w:val="28"/>
        </w:rPr>
        <w:t>ordinii de zi</w:t>
      </w:r>
    </w:p>
    <w:p w:rsidR="008B770C" w:rsidRPr="004C5CC8" w:rsidRDefault="008B770C" w:rsidP="00986EDC">
      <w:pPr>
        <w:spacing w:line="276" w:lineRule="auto"/>
        <w:rPr>
          <w:sz w:val="28"/>
          <w:szCs w:val="28"/>
        </w:rPr>
        <w:sectPr w:rsidR="008B770C" w:rsidRPr="004C5CC8">
          <w:pgSz w:w="12010" w:h="16870"/>
          <w:pgMar w:top="1180" w:right="920" w:bottom="0" w:left="420" w:header="720" w:footer="720" w:gutter="0"/>
          <w:cols w:space="720"/>
        </w:sectPr>
      </w:pPr>
    </w:p>
    <w:p w:rsidR="008B770C" w:rsidRDefault="008B770C" w:rsidP="00986EDC">
      <w:pPr>
        <w:tabs>
          <w:tab w:val="left" w:pos="5215"/>
        </w:tabs>
        <w:spacing w:before="43" w:line="276" w:lineRule="auto"/>
        <w:ind w:left="1282"/>
        <w:rPr>
          <w:rFonts w:ascii="Cambria"/>
        </w:rPr>
        <w:sectPr w:rsidR="008B770C">
          <w:type w:val="continuous"/>
          <w:pgSz w:w="12010" w:h="16870"/>
          <w:pgMar w:top="1000" w:right="920" w:bottom="280" w:left="420" w:header="720" w:footer="720" w:gutter="0"/>
          <w:cols w:space="720"/>
        </w:sectPr>
      </w:pPr>
      <w:r w:rsidRPr="004C5CC8">
        <w:rPr>
          <w:color w:val="111111"/>
          <w:w w:val="110"/>
          <w:sz w:val="28"/>
          <w:szCs w:val="28"/>
        </w:rPr>
        <w:t xml:space="preserve">stabilite.  </w:t>
      </w:r>
      <w:r w:rsidRPr="004C5CC8">
        <w:rPr>
          <w:color w:val="111111"/>
          <w:spacing w:val="7"/>
          <w:w w:val="110"/>
          <w:sz w:val="28"/>
          <w:szCs w:val="28"/>
        </w:rPr>
        <w:t xml:space="preserve"> </w:t>
      </w:r>
      <w:r w:rsidRPr="004C5CC8">
        <w:rPr>
          <w:color w:val="0F0F0F"/>
          <w:w w:val="110"/>
          <w:sz w:val="28"/>
          <w:szCs w:val="28"/>
        </w:rPr>
        <w:t xml:space="preserve">Pentru  </w:t>
      </w:r>
      <w:r w:rsidRPr="004C5CC8">
        <w:rPr>
          <w:color w:val="0F0F0F"/>
          <w:spacing w:val="4"/>
          <w:w w:val="110"/>
          <w:sz w:val="28"/>
          <w:szCs w:val="28"/>
        </w:rPr>
        <w:t xml:space="preserve"> </w:t>
      </w:r>
      <w:r w:rsidRPr="004C5CC8">
        <w:rPr>
          <w:color w:val="0F0F0F"/>
          <w:w w:val="110"/>
          <w:sz w:val="28"/>
          <w:szCs w:val="28"/>
        </w:rPr>
        <w:t>introducerea</w:t>
      </w:r>
      <w:r w:rsidRPr="004C5CC8">
        <w:rPr>
          <w:color w:val="0F0F0F"/>
          <w:w w:val="110"/>
          <w:sz w:val="28"/>
          <w:szCs w:val="28"/>
        </w:rPr>
        <w:tab/>
      </w:r>
      <w:r w:rsidRPr="004C5CC8">
        <w:rPr>
          <w:color w:val="0E0E0E"/>
          <w:w w:val="110"/>
          <w:sz w:val="28"/>
          <w:szCs w:val="28"/>
        </w:rPr>
        <w:t xml:space="preserve">unui </w:t>
      </w:r>
      <w:r>
        <w:rPr>
          <w:color w:val="0E0E0E"/>
          <w:w w:val="110"/>
          <w:sz w:val="28"/>
          <w:szCs w:val="28"/>
        </w:rPr>
        <w:t>nou punct pe ordinea de zi</w:t>
      </w:r>
      <w:r w:rsidRPr="004C5CC8">
        <w:rPr>
          <w:color w:val="0E0E0E"/>
          <w:w w:val="110"/>
          <w:sz w:val="28"/>
          <w:szCs w:val="28"/>
        </w:rPr>
        <w:t>, membrul Consiliului care il propune  va solicita de la inceputul sedintei modificarea ordinii de</w:t>
      </w:r>
      <w:r>
        <w:rPr>
          <w:color w:val="0E0E0E"/>
          <w:w w:val="110"/>
          <w:sz w:val="28"/>
          <w:szCs w:val="28"/>
        </w:rPr>
        <w:t xml:space="preserve"> </w:t>
      </w:r>
      <w:r w:rsidRPr="004C5CC8">
        <w:rPr>
          <w:color w:val="0E0E0E"/>
          <w:w w:val="110"/>
          <w:sz w:val="28"/>
          <w:szCs w:val="28"/>
        </w:rPr>
        <w:t>zi. Propunerea va fi supusa votului Consiliulu</w:t>
      </w:r>
      <w:r>
        <w:rPr>
          <w:color w:val="0E0E0E"/>
          <w:w w:val="110"/>
          <w:sz w:val="28"/>
          <w:szCs w:val="28"/>
        </w:rPr>
        <w:t>i.</w:t>
      </w:r>
    </w:p>
    <w:p w:rsidR="008B770C" w:rsidRPr="00986EDC" w:rsidRDefault="00986EDC" w:rsidP="00986EDC">
      <w:pPr>
        <w:spacing w:before="89" w:line="276" w:lineRule="auto"/>
        <w:ind w:left="540" w:firstLine="180"/>
        <w:jc w:val="both"/>
        <w:rPr>
          <w:sz w:val="28"/>
          <w:szCs w:val="28"/>
        </w:rPr>
      </w:pPr>
      <w:r>
        <w:rPr>
          <w:color w:val="0C0C0C"/>
          <w:w w:val="115"/>
          <w:sz w:val="28"/>
          <w:szCs w:val="28"/>
        </w:rPr>
        <w:lastRenderedPageBreak/>
        <w:t xml:space="preserve">         </w:t>
      </w:r>
      <w:r w:rsidR="008B770C" w:rsidRPr="00986EDC">
        <w:rPr>
          <w:color w:val="0C0C0C"/>
          <w:w w:val="115"/>
          <w:sz w:val="28"/>
          <w:szCs w:val="28"/>
        </w:rPr>
        <w:t xml:space="preserve">Art.9. </w:t>
      </w:r>
      <w:r w:rsidR="008B770C" w:rsidRPr="00986EDC">
        <w:rPr>
          <w:w w:val="115"/>
          <w:sz w:val="28"/>
          <w:szCs w:val="28"/>
        </w:rPr>
        <w:t xml:space="preserve">Rezumatul </w:t>
      </w:r>
      <w:r w:rsidR="008B770C" w:rsidRPr="00986EDC">
        <w:rPr>
          <w:color w:val="0A0A0A"/>
          <w:w w:val="115"/>
          <w:sz w:val="28"/>
          <w:szCs w:val="28"/>
        </w:rPr>
        <w:t>lucrarilor</w:t>
      </w:r>
      <w:r w:rsidR="008B770C" w:rsidRPr="00986EDC">
        <w:rPr>
          <w:color w:val="131313"/>
          <w:w w:val="115"/>
          <w:sz w:val="28"/>
          <w:szCs w:val="28"/>
        </w:rPr>
        <w:t xml:space="preserve">, </w:t>
      </w:r>
      <w:r w:rsidR="008B770C" w:rsidRPr="00986EDC">
        <w:rPr>
          <w:w w:val="115"/>
          <w:sz w:val="28"/>
          <w:szCs w:val="28"/>
        </w:rPr>
        <w:t xml:space="preserve">hatararile luate si rezultatele </w:t>
      </w:r>
      <w:r w:rsidR="008B770C" w:rsidRPr="00986EDC">
        <w:rPr>
          <w:color w:val="080808"/>
          <w:w w:val="115"/>
          <w:sz w:val="28"/>
          <w:szCs w:val="28"/>
        </w:rPr>
        <w:t xml:space="preserve">votului </w:t>
      </w:r>
      <w:r w:rsidR="008B770C" w:rsidRPr="00986EDC">
        <w:rPr>
          <w:w w:val="115"/>
          <w:sz w:val="28"/>
          <w:szCs w:val="28"/>
        </w:rPr>
        <w:t xml:space="preserve">vor fi  consemnate  </w:t>
      </w:r>
      <w:r w:rsidR="008B770C" w:rsidRPr="00986EDC">
        <w:rPr>
          <w:color w:val="111111"/>
          <w:w w:val="115"/>
          <w:sz w:val="28"/>
          <w:szCs w:val="28"/>
        </w:rPr>
        <w:t xml:space="preserve">in  </w:t>
      </w:r>
      <w:r w:rsidR="008B770C" w:rsidRPr="00986EDC">
        <w:rPr>
          <w:w w:val="115"/>
          <w:sz w:val="28"/>
          <w:szCs w:val="28"/>
        </w:rPr>
        <w:t xml:space="preserve">procesul  </w:t>
      </w:r>
      <w:r w:rsidR="008B770C" w:rsidRPr="00986EDC">
        <w:rPr>
          <w:color w:val="2A2A2A"/>
          <w:sz w:val="28"/>
          <w:szCs w:val="28"/>
        </w:rPr>
        <w:t>—  v</w:t>
      </w:r>
      <w:r w:rsidR="008B770C" w:rsidRPr="00986EDC">
        <w:rPr>
          <w:w w:val="115"/>
          <w:sz w:val="28"/>
          <w:szCs w:val="28"/>
        </w:rPr>
        <w:t xml:space="preserve">erbal  al  </w:t>
      </w:r>
      <w:r w:rsidR="008B770C" w:rsidRPr="00986EDC">
        <w:rPr>
          <w:w w:val="120"/>
          <w:sz w:val="28"/>
          <w:szCs w:val="28"/>
        </w:rPr>
        <w:t>intalnirií</w:t>
      </w:r>
      <w:r w:rsidR="008B770C" w:rsidRPr="00986EDC">
        <w:rPr>
          <w:color w:val="1C1C1C"/>
          <w:w w:val="115"/>
          <w:sz w:val="28"/>
          <w:szCs w:val="28"/>
        </w:rPr>
        <w:t xml:space="preserve">.  </w:t>
      </w:r>
      <w:r w:rsidR="008B770C" w:rsidRPr="00986EDC">
        <w:rPr>
          <w:color w:val="131313"/>
          <w:w w:val="115"/>
          <w:sz w:val="28"/>
          <w:szCs w:val="28"/>
        </w:rPr>
        <w:t xml:space="preserve">De </w:t>
      </w:r>
      <w:r w:rsidR="008B770C" w:rsidRPr="00986EDC">
        <w:rPr>
          <w:w w:val="115"/>
          <w:sz w:val="28"/>
          <w:szCs w:val="28"/>
        </w:rPr>
        <w:t xml:space="preserve">ducerea la indeplinire a acestei </w:t>
      </w:r>
      <w:r w:rsidR="008B770C" w:rsidRPr="00986EDC">
        <w:rPr>
          <w:color w:val="0C0C0C"/>
          <w:w w:val="115"/>
          <w:sz w:val="28"/>
          <w:szCs w:val="28"/>
        </w:rPr>
        <w:t xml:space="preserve">sarcini, </w:t>
      </w:r>
      <w:r w:rsidR="008B770C" w:rsidRPr="00986EDC">
        <w:rPr>
          <w:w w:val="115"/>
          <w:sz w:val="28"/>
          <w:szCs w:val="28"/>
        </w:rPr>
        <w:t xml:space="preserve">cat si de redactarea hotararilor </w:t>
      </w:r>
      <w:r w:rsidR="008B770C" w:rsidRPr="00986EDC">
        <w:rPr>
          <w:color w:val="0F0F0F"/>
          <w:w w:val="115"/>
          <w:sz w:val="28"/>
          <w:szCs w:val="28"/>
        </w:rPr>
        <w:t xml:space="preserve">se </w:t>
      </w:r>
      <w:r w:rsidR="008B770C" w:rsidRPr="00986EDC">
        <w:rPr>
          <w:w w:val="115"/>
          <w:sz w:val="28"/>
          <w:szCs w:val="28"/>
        </w:rPr>
        <w:t xml:space="preserve">ocupa </w:t>
      </w:r>
      <w:r w:rsidR="008B770C" w:rsidRPr="00986EDC">
        <w:rPr>
          <w:color w:val="0A0A0A"/>
          <w:w w:val="115"/>
          <w:sz w:val="28"/>
          <w:szCs w:val="28"/>
        </w:rPr>
        <w:t xml:space="preserve">Secretarul </w:t>
      </w:r>
      <w:r w:rsidR="008B770C" w:rsidRPr="00986EDC">
        <w:rPr>
          <w:w w:val="115"/>
          <w:sz w:val="28"/>
          <w:szCs w:val="28"/>
        </w:rPr>
        <w:t>unional.</w:t>
      </w:r>
    </w:p>
    <w:p w:rsidR="008B770C" w:rsidRPr="00986EDC" w:rsidRDefault="00986EDC" w:rsidP="00986EDC">
      <w:pPr>
        <w:spacing w:line="276" w:lineRule="auto"/>
        <w:ind w:left="540" w:firstLine="64"/>
        <w:jc w:val="both"/>
        <w:rPr>
          <w:sz w:val="28"/>
          <w:szCs w:val="28"/>
        </w:rPr>
      </w:pPr>
      <w:r>
        <w:rPr>
          <w:w w:val="105"/>
          <w:sz w:val="28"/>
          <w:szCs w:val="28"/>
        </w:rPr>
        <w:t xml:space="preserve">          </w:t>
      </w:r>
      <w:r w:rsidR="008B770C" w:rsidRPr="00986EDC">
        <w:rPr>
          <w:w w:val="105"/>
          <w:sz w:val="28"/>
          <w:szCs w:val="28"/>
        </w:rPr>
        <w:t>Art.</w:t>
      </w:r>
      <w:r w:rsidR="008B770C" w:rsidRPr="00986EDC">
        <w:rPr>
          <w:color w:val="0E0E0E"/>
          <w:w w:val="105"/>
          <w:sz w:val="28"/>
          <w:szCs w:val="28"/>
        </w:rPr>
        <w:t xml:space="preserve">10. </w:t>
      </w:r>
      <w:r w:rsidR="008B770C" w:rsidRPr="00986EDC">
        <w:rPr>
          <w:color w:val="0C0C0C"/>
          <w:w w:val="105"/>
          <w:sz w:val="28"/>
          <w:szCs w:val="28"/>
        </w:rPr>
        <w:t xml:space="preserve">Atributiile </w:t>
      </w:r>
      <w:r w:rsidR="008B770C" w:rsidRPr="00986EDC">
        <w:rPr>
          <w:w w:val="105"/>
          <w:sz w:val="28"/>
          <w:szCs w:val="28"/>
        </w:rPr>
        <w:t xml:space="preserve">Consiliului </w:t>
      </w:r>
      <w:r w:rsidR="008B770C" w:rsidRPr="00986EDC">
        <w:rPr>
          <w:color w:val="0E0E0E"/>
          <w:w w:val="105"/>
          <w:sz w:val="28"/>
          <w:szCs w:val="28"/>
        </w:rPr>
        <w:t xml:space="preserve">sunt </w:t>
      </w:r>
      <w:r w:rsidR="008B770C" w:rsidRPr="00986EDC">
        <w:rPr>
          <w:color w:val="0C0C0C"/>
          <w:w w:val="105"/>
          <w:sz w:val="28"/>
          <w:szCs w:val="28"/>
        </w:rPr>
        <w:t xml:space="preserve">cele </w:t>
      </w:r>
      <w:r w:rsidR="008B770C" w:rsidRPr="00986EDC">
        <w:rPr>
          <w:w w:val="105"/>
          <w:sz w:val="28"/>
          <w:szCs w:val="28"/>
        </w:rPr>
        <w:t>prescrise de</w:t>
      </w:r>
      <w:r w:rsidR="008B770C" w:rsidRPr="00986EDC">
        <w:rPr>
          <w:spacing w:val="66"/>
          <w:w w:val="105"/>
          <w:sz w:val="28"/>
          <w:szCs w:val="28"/>
        </w:rPr>
        <w:t xml:space="preserve"> </w:t>
      </w:r>
      <w:r w:rsidR="008B770C" w:rsidRPr="00986EDC">
        <w:rPr>
          <w:w w:val="105"/>
          <w:sz w:val="28"/>
          <w:szCs w:val="28"/>
        </w:rPr>
        <w:t>Statutul</w:t>
      </w:r>
      <w:r w:rsidR="008B770C" w:rsidRPr="00986EDC">
        <w:rPr>
          <w:sz w:val="28"/>
          <w:szCs w:val="28"/>
        </w:rPr>
        <w:t xml:space="preserve"> </w:t>
      </w:r>
      <w:r w:rsidR="008B770C" w:rsidRPr="00986EDC">
        <w:rPr>
          <w:w w:val="115"/>
          <w:sz w:val="28"/>
          <w:szCs w:val="28"/>
        </w:rPr>
        <w:t xml:space="preserve">organizatiei </w:t>
      </w:r>
      <w:r w:rsidR="008B770C" w:rsidRPr="00986EDC">
        <w:rPr>
          <w:color w:val="1A1A1A"/>
          <w:w w:val="115"/>
          <w:sz w:val="28"/>
          <w:szCs w:val="28"/>
        </w:rPr>
        <w:t xml:space="preserve">la </w:t>
      </w:r>
      <w:r w:rsidR="008B770C" w:rsidRPr="00986EDC">
        <w:rPr>
          <w:color w:val="0E0E0E"/>
          <w:w w:val="115"/>
          <w:sz w:val="28"/>
          <w:szCs w:val="28"/>
        </w:rPr>
        <w:t xml:space="preserve">Cap. </w:t>
      </w:r>
      <w:r w:rsidR="008B770C" w:rsidRPr="00986EDC">
        <w:rPr>
          <w:color w:val="131313"/>
          <w:w w:val="115"/>
          <w:sz w:val="28"/>
          <w:szCs w:val="28"/>
        </w:rPr>
        <w:t xml:space="preserve">V </w:t>
      </w:r>
      <w:r w:rsidR="008B770C" w:rsidRPr="00986EDC">
        <w:rPr>
          <w:color w:val="161616"/>
          <w:w w:val="115"/>
          <w:sz w:val="28"/>
          <w:szCs w:val="28"/>
        </w:rPr>
        <w:t xml:space="preserve">- </w:t>
      </w:r>
      <w:r w:rsidR="008B770C" w:rsidRPr="00986EDC">
        <w:rPr>
          <w:color w:val="0E0E0E"/>
          <w:w w:val="115"/>
          <w:sz w:val="28"/>
          <w:szCs w:val="28"/>
        </w:rPr>
        <w:t xml:space="preserve">Oranele </w:t>
      </w:r>
      <w:r w:rsidR="008B770C" w:rsidRPr="00986EDC">
        <w:rPr>
          <w:color w:val="131313"/>
          <w:w w:val="115"/>
          <w:sz w:val="28"/>
          <w:szCs w:val="28"/>
        </w:rPr>
        <w:t xml:space="preserve">de </w:t>
      </w:r>
      <w:r w:rsidR="008B770C" w:rsidRPr="00986EDC">
        <w:rPr>
          <w:w w:val="115"/>
          <w:sz w:val="28"/>
          <w:szCs w:val="28"/>
        </w:rPr>
        <w:t xml:space="preserve">conducere, Sectiunea </w:t>
      </w:r>
      <w:r w:rsidR="008B770C" w:rsidRPr="00986EDC">
        <w:rPr>
          <w:color w:val="0F0F0F"/>
          <w:w w:val="115"/>
          <w:sz w:val="28"/>
          <w:szCs w:val="28"/>
        </w:rPr>
        <w:t xml:space="preserve">b) </w:t>
      </w:r>
      <w:r w:rsidR="008B770C" w:rsidRPr="00986EDC">
        <w:rPr>
          <w:color w:val="2F2F2F"/>
          <w:sz w:val="28"/>
          <w:szCs w:val="28"/>
        </w:rPr>
        <w:t xml:space="preserve">—  </w:t>
      </w:r>
      <w:r w:rsidR="008B770C" w:rsidRPr="00986EDC">
        <w:rPr>
          <w:w w:val="115"/>
          <w:sz w:val="28"/>
          <w:szCs w:val="28"/>
        </w:rPr>
        <w:t xml:space="preserve">CONSILIUL. </w:t>
      </w:r>
      <w:r w:rsidR="008B770C" w:rsidRPr="00986EDC">
        <w:rPr>
          <w:color w:val="0C0C0C"/>
          <w:w w:val="115"/>
          <w:sz w:val="28"/>
          <w:szCs w:val="28"/>
        </w:rPr>
        <w:t xml:space="preserve">Hotararile </w:t>
      </w:r>
      <w:r w:rsidR="008B770C" w:rsidRPr="00986EDC">
        <w:rPr>
          <w:color w:val="0A0A0A"/>
          <w:w w:val="115"/>
          <w:sz w:val="28"/>
          <w:szCs w:val="28"/>
        </w:rPr>
        <w:t xml:space="preserve">Consiliului </w:t>
      </w:r>
      <w:r w:rsidR="008B770C" w:rsidRPr="00986EDC">
        <w:rPr>
          <w:color w:val="0C0C0C"/>
          <w:w w:val="115"/>
          <w:sz w:val="28"/>
          <w:szCs w:val="28"/>
        </w:rPr>
        <w:t xml:space="preserve">vor </w:t>
      </w:r>
      <w:r w:rsidR="008B770C" w:rsidRPr="00986EDC">
        <w:rPr>
          <w:w w:val="115"/>
          <w:sz w:val="28"/>
          <w:szCs w:val="28"/>
        </w:rPr>
        <w:t>viza urmatoarele</w:t>
      </w:r>
      <w:r w:rsidR="008B770C" w:rsidRPr="00986EDC">
        <w:rPr>
          <w:spacing w:val="-9"/>
          <w:w w:val="115"/>
          <w:sz w:val="28"/>
          <w:szCs w:val="28"/>
        </w:rPr>
        <w:t xml:space="preserve"> </w:t>
      </w:r>
      <w:r w:rsidR="008B770C" w:rsidRPr="00986EDC">
        <w:rPr>
          <w:w w:val="115"/>
          <w:sz w:val="28"/>
          <w:szCs w:val="28"/>
        </w:rPr>
        <w:t>dumenii:</w:t>
      </w:r>
    </w:p>
    <w:p w:rsidR="008B770C" w:rsidRPr="00986EDC" w:rsidRDefault="008B770C" w:rsidP="00986EDC">
      <w:pPr>
        <w:pStyle w:val="Titlu4"/>
        <w:keepNext w:val="0"/>
        <w:numPr>
          <w:ilvl w:val="0"/>
          <w:numId w:val="3"/>
        </w:numPr>
        <w:tabs>
          <w:tab w:val="left" w:pos="3065"/>
        </w:tabs>
        <w:spacing w:before="0" w:after="0" w:line="276" w:lineRule="auto"/>
        <w:ind w:left="2880" w:hanging="180"/>
        <w:jc w:val="both"/>
        <w:rPr>
          <w:rFonts w:ascii="Times New Roman" w:hAnsi="Times New Roman" w:cs="Times New Roman"/>
          <w:b w:val="0"/>
          <w:color w:val="1F1F1F"/>
        </w:rPr>
      </w:pPr>
      <w:r w:rsidRPr="00986EDC">
        <w:rPr>
          <w:rFonts w:ascii="Times New Roman" w:hAnsi="Times New Roman" w:cs="Times New Roman"/>
        </w:rPr>
        <w:t xml:space="preserve"> </w:t>
      </w:r>
      <w:r w:rsidRPr="00986EDC">
        <w:rPr>
          <w:rFonts w:ascii="Times New Roman" w:hAnsi="Times New Roman" w:cs="Times New Roman"/>
          <w:b w:val="0"/>
        </w:rPr>
        <w:t xml:space="preserve">aprobarea  </w:t>
      </w:r>
      <w:r w:rsidRPr="00986EDC">
        <w:rPr>
          <w:rFonts w:ascii="Times New Roman" w:hAnsi="Times New Roman" w:cs="Times New Roman"/>
          <w:b w:val="0"/>
          <w:color w:val="0C0C0C"/>
        </w:rPr>
        <w:t xml:space="preserve">bugetului, </w:t>
      </w:r>
      <w:r w:rsidRPr="00986EDC">
        <w:rPr>
          <w:rFonts w:ascii="Times New Roman" w:hAnsi="Times New Roman" w:cs="Times New Roman"/>
          <w:b w:val="0"/>
          <w:color w:val="0F0F0F"/>
        </w:rPr>
        <w:t xml:space="preserve">a </w:t>
      </w:r>
      <w:r w:rsidRPr="00986EDC">
        <w:rPr>
          <w:rFonts w:ascii="Times New Roman" w:hAnsi="Times New Roman" w:cs="Times New Roman"/>
          <w:b w:val="0"/>
          <w:color w:val="0C0C0C"/>
        </w:rPr>
        <w:t xml:space="preserve">fondului </w:t>
      </w:r>
      <w:r w:rsidRPr="00986EDC">
        <w:rPr>
          <w:rFonts w:ascii="Times New Roman" w:hAnsi="Times New Roman" w:cs="Times New Roman"/>
          <w:b w:val="0"/>
        </w:rPr>
        <w:t xml:space="preserve">de </w:t>
      </w:r>
      <w:r w:rsidRPr="00986EDC">
        <w:rPr>
          <w:rFonts w:ascii="Times New Roman" w:hAnsi="Times New Roman" w:cs="Times New Roman"/>
          <w:b w:val="0"/>
          <w:color w:val="0F0F0F"/>
        </w:rPr>
        <w:t xml:space="preserve">salarii </w:t>
      </w:r>
      <w:r w:rsidRPr="00986EDC">
        <w:rPr>
          <w:rFonts w:ascii="Times New Roman" w:hAnsi="Times New Roman" w:cs="Times New Roman"/>
          <w:b w:val="0"/>
          <w:color w:val="161616"/>
        </w:rPr>
        <w:t>si</w:t>
      </w:r>
      <w:r w:rsidRPr="00986EDC">
        <w:rPr>
          <w:rFonts w:ascii="Times New Roman" w:hAnsi="Times New Roman" w:cs="Times New Roman"/>
          <w:b w:val="0"/>
          <w:color w:val="161616"/>
          <w:spacing w:val="41"/>
        </w:rPr>
        <w:t xml:space="preserve"> </w:t>
      </w:r>
      <w:r w:rsidRPr="00986EDC">
        <w:rPr>
          <w:rFonts w:ascii="Times New Roman" w:hAnsi="Times New Roman" w:cs="Times New Roman"/>
          <w:b w:val="0"/>
          <w:color w:val="1F1F1F"/>
        </w:rPr>
        <w:t>a</w:t>
      </w:r>
    </w:p>
    <w:p w:rsidR="008B770C" w:rsidRPr="00986EDC" w:rsidRDefault="008B770C" w:rsidP="00986EDC">
      <w:pPr>
        <w:spacing w:line="276" w:lineRule="auto"/>
        <w:ind w:left="2025"/>
        <w:rPr>
          <w:sz w:val="28"/>
          <w:szCs w:val="28"/>
        </w:rPr>
      </w:pPr>
      <w:r w:rsidRPr="00986EDC">
        <w:rPr>
          <w:w w:val="105"/>
          <w:sz w:val="28"/>
          <w:szCs w:val="28"/>
        </w:rPr>
        <w:t xml:space="preserve">             hotararilor </w:t>
      </w:r>
      <w:r w:rsidRPr="00986EDC">
        <w:rPr>
          <w:color w:val="0C0C0C"/>
          <w:w w:val="105"/>
          <w:sz w:val="28"/>
          <w:szCs w:val="28"/>
        </w:rPr>
        <w:t xml:space="preserve">cu </w:t>
      </w:r>
      <w:r w:rsidRPr="00986EDC">
        <w:rPr>
          <w:color w:val="0A0A0A"/>
          <w:w w:val="105"/>
          <w:sz w:val="28"/>
          <w:szCs w:val="28"/>
        </w:rPr>
        <w:t xml:space="preserve">caracter </w:t>
      </w:r>
      <w:r w:rsidRPr="00986EDC">
        <w:rPr>
          <w:w w:val="105"/>
          <w:sz w:val="28"/>
          <w:szCs w:val="28"/>
        </w:rPr>
        <w:t>financiar;</w:t>
      </w:r>
    </w:p>
    <w:p w:rsidR="008B770C" w:rsidRPr="00986EDC" w:rsidRDefault="008B770C" w:rsidP="00986EDC">
      <w:pPr>
        <w:spacing w:line="276" w:lineRule="auto"/>
        <w:ind w:left="2762"/>
        <w:jc w:val="both"/>
        <w:rPr>
          <w:sz w:val="28"/>
          <w:szCs w:val="28"/>
        </w:rPr>
      </w:pPr>
      <w:r w:rsidRPr="00986EDC">
        <w:rPr>
          <w:color w:val="131313"/>
          <w:w w:val="105"/>
          <w:sz w:val="28"/>
          <w:szCs w:val="28"/>
        </w:rPr>
        <w:t xml:space="preserve">- </w:t>
      </w:r>
      <w:r w:rsidRPr="00986EDC">
        <w:rPr>
          <w:w w:val="105"/>
          <w:sz w:val="28"/>
          <w:szCs w:val="28"/>
        </w:rPr>
        <w:t xml:space="preserve">aprobarea regulamentului </w:t>
      </w:r>
      <w:r w:rsidRPr="00986EDC">
        <w:rPr>
          <w:color w:val="0C0C0C"/>
          <w:w w:val="105"/>
          <w:sz w:val="28"/>
          <w:szCs w:val="28"/>
        </w:rPr>
        <w:t xml:space="preserve">de </w:t>
      </w:r>
      <w:r w:rsidRPr="00986EDC">
        <w:rPr>
          <w:w w:val="105"/>
          <w:sz w:val="28"/>
          <w:szCs w:val="28"/>
        </w:rPr>
        <w:t xml:space="preserve">organizare </w:t>
      </w:r>
      <w:r w:rsidRPr="00986EDC">
        <w:rPr>
          <w:color w:val="0E0E0E"/>
          <w:w w:val="105"/>
          <w:sz w:val="28"/>
          <w:szCs w:val="28"/>
        </w:rPr>
        <w:t>si f</w:t>
      </w:r>
      <w:r w:rsidRPr="00986EDC">
        <w:rPr>
          <w:color w:val="0C0C0C"/>
          <w:sz w:val="28"/>
          <w:szCs w:val="28"/>
        </w:rPr>
        <w:t>unctionare;</w:t>
      </w:r>
    </w:p>
    <w:p w:rsidR="008B770C" w:rsidRPr="00986EDC" w:rsidRDefault="008B770C" w:rsidP="00986EDC">
      <w:pPr>
        <w:pStyle w:val="Titlu4"/>
        <w:keepNext w:val="0"/>
        <w:numPr>
          <w:ilvl w:val="0"/>
          <w:numId w:val="2"/>
        </w:numPr>
        <w:tabs>
          <w:tab w:val="left" w:pos="2935"/>
        </w:tabs>
        <w:spacing w:before="0" w:after="0" w:line="276" w:lineRule="auto"/>
        <w:ind w:left="2934" w:hanging="183"/>
        <w:rPr>
          <w:rFonts w:ascii="Times New Roman" w:hAnsi="Times New Roman" w:cs="Times New Roman"/>
          <w:b w:val="0"/>
          <w:color w:val="1C1C1C"/>
        </w:rPr>
      </w:pPr>
      <w:r w:rsidRPr="00986EDC">
        <w:rPr>
          <w:rFonts w:ascii="Times New Roman" w:hAnsi="Times New Roman" w:cs="Times New Roman"/>
          <w:b w:val="0"/>
          <w:w w:val="105"/>
        </w:rPr>
        <w:t xml:space="preserve">afilierea sau retragerea </w:t>
      </w:r>
      <w:r w:rsidRPr="00986EDC">
        <w:rPr>
          <w:rFonts w:ascii="Times New Roman" w:hAnsi="Times New Roman" w:cs="Times New Roman"/>
          <w:b w:val="0"/>
          <w:color w:val="111111"/>
          <w:w w:val="105"/>
        </w:rPr>
        <w:t xml:space="preserve">de </w:t>
      </w:r>
      <w:r w:rsidRPr="00986EDC">
        <w:rPr>
          <w:rFonts w:ascii="Times New Roman" w:hAnsi="Times New Roman" w:cs="Times New Roman"/>
          <w:b w:val="0"/>
          <w:w w:val="105"/>
        </w:rPr>
        <w:t>noi</w:t>
      </w:r>
      <w:r w:rsidRPr="00986EDC">
        <w:rPr>
          <w:rFonts w:ascii="Times New Roman" w:hAnsi="Times New Roman" w:cs="Times New Roman"/>
          <w:b w:val="0"/>
          <w:spacing w:val="65"/>
          <w:w w:val="105"/>
        </w:rPr>
        <w:t xml:space="preserve"> </w:t>
      </w:r>
      <w:r w:rsidRPr="00986EDC">
        <w:rPr>
          <w:rFonts w:ascii="Times New Roman" w:hAnsi="Times New Roman" w:cs="Times New Roman"/>
          <w:b w:val="0"/>
          <w:w w:val="105"/>
        </w:rPr>
        <w:t>membrii;</w:t>
      </w:r>
    </w:p>
    <w:p w:rsidR="008B770C" w:rsidRPr="00986EDC" w:rsidRDefault="008B770C" w:rsidP="00986EDC">
      <w:pPr>
        <w:pStyle w:val="Listparagraf"/>
        <w:numPr>
          <w:ilvl w:val="0"/>
          <w:numId w:val="2"/>
        </w:numPr>
        <w:tabs>
          <w:tab w:val="left" w:pos="2935"/>
        </w:tabs>
        <w:spacing w:before="7" w:line="276" w:lineRule="auto"/>
        <w:ind w:left="2935" w:hanging="175"/>
        <w:rPr>
          <w:color w:val="282828"/>
          <w:sz w:val="28"/>
          <w:szCs w:val="28"/>
        </w:rPr>
      </w:pPr>
      <w:r w:rsidRPr="00986EDC">
        <w:rPr>
          <w:w w:val="105"/>
          <w:sz w:val="28"/>
          <w:szCs w:val="28"/>
        </w:rPr>
        <w:t xml:space="preserve">acordarea </w:t>
      </w:r>
      <w:r w:rsidRPr="00986EDC">
        <w:rPr>
          <w:color w:val="151515"/>
          <w:w w:val="105"/>
          <w:sz w:val="28"/>
          <w:szCs w:val="28"/>
        </w:rPr>
        <w:t xml:space="preserve">de </w:t>
      </w:r>
      <w:r w:rsidRPr="00986EDC">
        <w:rPr>
          <w:color w:val="0A0A0A"/>
          <w:w w:val="105"/>
          <w:sz w:val="28"/>
          <w:szCs w:val="28"/>
        </w:rPr>
        <w:t xml:space="preserve">recompense </w:t>
      </w:r>
      <w:r w:rsidRPr="00986EDC">
        <w:rPr>
          <w:color w:val="0F0F0F"/>
          <w:w w:val="105"/>
          <w:sz w:val="28"/>
          <w:szCs w:val="28"/>
        </w:rPr>
        <w:t>si</w:t>
      </w:r>
      <w:r w:rsidRPr="00986EDC">
        <w:rPr>
          <w:color w:val="0F0F0F"/>
          <w:spacing w:val="-8"/>
          <w:w w:val="105"/>
          <w:sz w:val="28"/>
          <w:szCs w:val="28"/>
        </w:rPr>
        <w:t xml:space="preserve"> </w:t>
      </w:r>
      <w:r w:rsidRPr="00986EDC">
        <w:rPr>
          <w:w w:val="105"/>
          <w:sz w:val="28"/>
          <w:szCs w:val="28"/>
        </w:rPr>
        <w:t>sanctiuni;</w:t>
      </w:r>
    </w:p>
    <w:p w:rsidR="008B770C" w:rsidRPr="00986EDC" w:rsidRDefault="008B770C" w:rsidP="00986EDC">
      <w:pPr>
        <w:pStyle w:val="Listparagraf"/>
        <w:numPr>
          <w:ilvl w:val="0"/>
          <w:numId w:val="2"/>
        </w:numPr>
        <w:tabs>
          <w:tab w:val="left" w:pos="2935"/>
        </w:tabs>
        <w:spacing w:before="2" w:line="276" w:lineRule="auto"/>
        <w:ind w:left="2935"/>
        <w:rPr>
          <w:color w:val="151515"/>
          <w:sz w:val="28"/>
          <w:szCs w:val="28"/>
        </w:rPr>
      </w:pPr>
      <w:r w:rsidRPr="00986EDC">
        <w:rPr>
          <w:color w:val="0C0C0C"/>
          <w:w w:val="105"/>
          <w:sz w:val="28"/>
          <w:szCs w:val="28"/>
        </w:rPr>
        <w:t xml:space="preserve">alege </w:t>
      </w:r>
      <w:r w:rsidRPr="00986EDC">
        <w:rPr>
          <w:w w:val="105"/>
          <w:sz w:val="28"/>
          <w:szCs w:val="28"/>
        </w:rPr>
        <w:t xml:space="preserve">si revoca </w:t>
      </w:r>
      <w:r w:rsidRPr="00986EDC">
        <w:rPr>
          <w:color w:val="0C0C0C"/>
          <w:w w:val="105"/>
          <w:sz w:val="28"/>
          <w:szCs w:val="28"/>
        </w:rPr>
        <w:t>membrii</w:t>
      </w:r>
      <w:r w:rsidRPr="00986EDC">
        <w:rPr>
          <w:color w:val="0C0C0C"/>
          <w:spacing w:val="2"/>
          <w:w w:val="105"/>
          <w:sz w:val="28"/>
          <w:szCs w:val="28"/>
        </w:rPr>
        <w:t xml:space="preserve"> </w:t>
      </w:r>
      <w:r w:rsidRPr="00986EDC">
        <w:rPr>
          <w:color w:val="080808"/>
          <w:w w:val="105"/>
          <w:sz w:val="28"/>
          <w:szCs w:val="28"/>
        </w:rPr>
        <w:t>Comisiei de Cenzori;</w:t>
      </w:r>
    </w:p>
    <w:p w:rsidR="008B770C" w:rsidRPr="00986EDC" w:rsidRDefault="008B770C" w:rsidP="00986EDC">
      <w:pPr>
        <w:pStyle w:val="Listparagraf"/>
        <w:numPr>
          <w:ilvl w:val="0"/>
          <w:numId w:val="2"/>
        </w:numPr>
        <w:tabs>
          <w:tab w:val="left" w:pos="2935"/>
        </w:tabs>
        <w:spacing w:before="2" w:line="276" w:lineRule="auto"/>
        <w:ind w:left="2935"/>
        <w:rPr>
          <w:color w:val="FF0000"/>
          <w:sz w:val="28"/>
          <w:szCs w:val="28"/>
        </w:rPr>
      </w:pPr>
      <w:r w:rsidRPr="00986EDC">
        <w:rPr>
          <w:color w:val="FF0000"/>
          <w:w w:val="105"/>
          <w:sz w:val="28"/>
          <w:szCs w:val="28"/>
        </w:rPr>
        <w:t>alege si revoca membrii Comisiei de Etica;</w:t>
      </w:r>
    </w:p>
    <w:p w:rsidR="008B770C" w:rsidRPr="00986EDC" w:rsidRDefault="008B770C" w:rsidP="00986EDC">
      <w:pPr>
        <w:pStyle w:val="Titlu3"/>
        <w:keepNext w:val="0"/>
        <w:numPr>
          <w:ilvl w:val="0"/>
          <w:numId w:val="2"/>
        </w:numPr>
        <w:tabs>
          <w:tab w:val="left" w:pos="2928"/>
        </w:tabs>
        <w:spacing w:before="0" w:after="0" w:line="276" w:lineRule="auto"/>
        <w:ind w:left="2927" w:hanging="169"/>
        <w:rPr>
          <w:rFonts w:ascii="Times New Roman" w:hAnsi="Times New Roman" w:cs="Times New Roman"/>
          <w:b w:val="0"/>
          <w:color w:val="1C1C1C"/>
          <w:sz w:val="28"/>
          <w:szCs w:val="28"/>
        </w:rPr>
      </w:pPr>
      <w:r w:rsidRPr="00986EDC">
        <w:rPr>
          <w:rFonts w:ascii="Times New Roman" w:hAnsi="Times New Roman" w:cs="Times New Roman"/>
          <w:b w:val="0"/>
          <w:color w:val="0F0F0F"/>
          <w:sz w:val="28"/>
          <w:szCs w:val="28"/>
        </w:rPr>
        <w:t xml:space="preserve">deschiderea </w:t>
      </w:r>
      <w:r w:rsidRPr="00986EDC">
        <w:rPr>
          <w:rFonts w:ascii="Times New Roman" w:hAnsi="Times New Roman" w:cs="Times New Roman"/>
          <w:b w:val="0"/>
          <w:color w:val="131313"/>
          <w:sz w:val="28"/>
          <w:szCs w:val="28"/>
        </w:rPr>
        <w:t xml:space="preserve">si </w:t>
      </w:r>
      <w:r w:rsidRPr="00986EDC">
        <w:rPr>
          <w:rFonts w:ascii="Times New Roman" w:hAnsi="Times New Roman" w:cs="Times New Roman"/>
          <w:b w:val="0"/>
          <w:sz w:val="28"/>
          <w:szCs w:val="28"/>
        </w:rPr>
        <w:t xml:space="preserve">inchiderea </w:t>
      </w:r>
      <w:r w:rsidRPr="00986EDC">
        <w:rPr>
          <w:rFonts w:ascii="Times New Roman" w:hAnsi="Times New Roman" w:cs="Times New Roman"/>
          <w:b w:val="0"/>
          <w:color w:val="080808"/>
          <w:sz w:val="28"/>
          <w:szCs w:val="28"/>
        </w:rPr>
        <w:t xml:space="preserve">conflictelor </w:t>
      </w:r>
      <w:r w:rsidRPr="00986EDC">
        <w:rPr>
          <w:rFonts w:ascii="Times New Roman" w:hAnsi="Times New Roman" w:cs="Times New Roman"/>
          <w:b w:val="0"/>
          <w:sz w:val="28"/>
          <w:szCs w:val="28"/>
        </w:rPr>
        <w:t>de</w:t>
      </w:r>
      <w:r w:rsidRPr="00986EDC">
        <w:rPr>
          <w:rFonts w:ascii="Times New Roman" w:hAnsi="Times New Roman" w:cs="Times New Roman"/>
          <w:b w:val="0"/>
          <w:spacing w:val="20"/>
          <w:sz w:val="28"/>
          <w:szCs w:val="28"/>
        </w:rPr>
        <w:t xml:space="preserve"> </w:t>
      </w:r>
      <w:r w:rsidRPr="00986EDC">
        <w:rPr>
          <w:rFonts w:ascii="Times New Roman" w:hAnsi="Times New Roman" w:cs="Times New Roman"/>
          <w:b w:val="0"/>
          <w:sz w:val="28"/>
          <w:szCs w:val="28"/>
        </w:rPr>
        <w:t>munca;</w:t>
      </w:r>
    </w:p>
    <w:p w:rsidR="008B770C" w:rsidRPr="00986EDC" w:rsidRDefault="008B770C" w:rsidP="00986EDC">
      <w:pPr>
        <w:pStyle w:val="Listparagraf"/>
        <w:numPr>
          <w:ilvl w:val="0"/>
          <w:numId w:val="2"/>
        </w:numPr>
        <w:tabs>
          <w:tab w:val="left" w:pos="2936"/>
        </w:tabs>
        <w:spacing w:line="276" w:lineRule="auto"/>
        <w:ind w:left="2935" w:hanging="170"/>
        <w:rPr>
          <w:color w:val="1F1F1F"/>
          <w:sz w:val="28"/>
          <w:szCs w:val="28"/>
        </w:rPr>
      </w:pPr>
      <w:r w:rsidRPr="00986EDC">
        <w:rPr>
          <w:sz w:val="28"/>
          <w:szCs w:val="28"/>
        </w:rPr>
        <w:t>desemneaza si revoca titularii</w:t>
      </w:r>
      <w:r w:rsidRPr="00986EDC">
        <w:rPr>
          <w:spacing w:val="-1"/>
          <w:sz w:val="28"/>
          <w:szCs w:val="28"/>
        </w:rPr>
        <w:t xml:space="preserve"> </w:t>
      </w:r>
      <w:r w:rsidRPr="00986EDC">
        <w:rPr>
          <w:sz w:val="28"/>
          <w:szCs w:val="28"/>
        </w:rPr>
        <w:t>Comisiilor;</w:t>
      </w:r>
    </w:p>
    <w:p w:rsidR="008B770C" w:rsidRPr="00986EDC" w:rsidRDefault="008B770C" w:rsidP="00986EDC">
      <w:pPr>
        <w:pStyle w:val="Listparagraf"/>
        <w:numPr>
          <w:ilvl w:val="0"/>
          <w:numId w:val="2"/>
        </w:numPr>
        <w:tabs>
          <w:tab w:val="left" w:pos="2943"/>
        </w:tabs>
        <w:spacing w:line="276" w:lineRule="auto"/>
        <w:ind w:left="2942" w:hanging="176"/>
        <w:rPr>
          <w:color w:val="1F1F1F"/>
          <w:sz w:val="28"/>
          <w:szCs w:val="28"/>
        </w:rPr>
      </w:pPr>
      <w:r w:rsidRPr="00986EDC">
        <w:rPr>
          <w:w w:val="105"/>
          <w:sz w:val="28"/>
          <w:szCs w:val="28"/>
        </w:rPr>
        <w:t xml:space="preserve">avizeaza </w:t>
      </w:r>
      <w:r w:rsidRPr="00986EDC">
        <w:rPr>
          <w:color w:val="0A0A0A"/>
          <w:w w:val="105"/>
          <w:sz w:val="28"/>
          <w:szCs w:val="28"/>
        </w:rPr>
        <w:t>activitatea Biroului</w:t>
      </w:r>
      <w:r w:rsidRPr="00986EDC">
        <w:rPr>
          <w:color w:val="0A0A0A"/>
          <w:spacing w:val="16"/>
          <w:w w:val="105"/>
          <w:sz w:val="28"/>
          <w:szCs w:val="28"/>
        </w:rPr>
        <w:t xml:space="preserve"> </w:t>
      </w:r>
      <w:r w:rsidRPr="00986EDC">
        <w:rPr>
          <w:w w:val="105"/>
          <w:sz w:val="28"/>
          <w:szCs w:val="28"/>
        </w:rPr>
        <w:t>Operativ;</w:t>
      </w:r>
    </w:p>
    <w:p w:rsidR="008B770C" w:rsidRPr="00986EDC" w:rsidRDefault="008B770C" w:rsidP="00986EDC">
      <w:pPr>
        <w:pStyle w:val="Listparagraf"/>
        <w:numPr>
          <w:ilvl w:val="0"/>
          <w:numId w:val="2"/>
        </w:numPr>
        <w:tabs>
          <w:tab w:val="left" w:pos="2943"/>
        </w:tabs>
        <w:spacing w:before="37" w:line="276" w:lineRule="auto"/>
        <w:ind w:left="2942" w:hanging="175"/>
        <w:rPr>
          <w:color w:val="0C0C0C"/>
          <w:sz w:val="28"/>
          <w:szCs w:val="28"/>
        </w:rPr>
      </w:pPr>
      <w:r w:rsidRPr="00986EDC">
        <w:rPr>
          <w:color w:val="050505"/>
          <w:w w:val="120"/>
          <w:sz w:val="28"/>
          <w:szCs w:val="28"/>
        </w:rPr>
        <w:t xml:space="preserve">elaboreaza </w:t>
      </w:r>
      <w:r w:rsidRPr="00986EDC">
        <w:rPr>
          <w:w w:val="120"/>
          <w:sz w:val="28"/>
          <w:szCs w:val="28"/>
        </w:rPr>
        <w:t xml:space="preserve">propuneri </w:t>
      </w:r>
      <w:r w:rsidRPr="00986EDC">
        <w:rPr>
          <w:color w:val="111111"/>
          <w:w w:val="120"/>
          <w:sz w:val="28"/>
          <w:szCs w:val="28"/>
        </w:rPr>
        <w:t xml:space="preserve">de </w:t>
      </w:r>
      <w:r w:rsidRPr="00986EDC">
        <w:rPr>
          <w:w w:val="120"/>
          <w:sz w:val="28"/>
          <w:szCs w:val="28"/>
        </w:rPr>
        <w:t xml:space="preserve">modificare </w:t>
      </w:r>
      <w:r w:rsidRPr="00986EDC">
        <w:rPr>
          <w:color w:val="0C0C0C"/>
          <w:w w:val="120"/>
          <w:sz w:val="28"/>
          <w:szCs w:val="28"/>
        </w:rPr>
        <w:t xml:space="preserve">a </w:t>
      </w:r>
      <w:r w:rsidRPr="00986EDC">
        <w:rPr>
          <w:w w:val="120"/>
          <w:sz w:val="28"/>
          <w:szCs w:val="28"/>
        </w:rPr>
        <w:t>Statutului;</w:t>
      </w:r>
    </w:p>
    <w:p w:rsidR="008B770C" w:rsidRPr="00986EDC" w:rsidRDefault="008B770C" w:rsidP="00986EDC">
      <w:pPr>
        <w:pStyle w:val="Listparagraf"/>
        <w:numPr>
          <w:ilvl w:val="0"/>
          <w:numId w:val="2"/>
        </w:numPr>
        <w:tabs>
          <w:tab w:val="left" w:pos="2943"/>
        </w:tabs>
        <w:spacing w:before="1" w:line="276" w:lineRule="auto"/>
        <w:ind w:right="2839" w:hanging="130"/>
        <w:rPr>
          <w:color w:val="1C1C1C"/>
          <w:sz w:val="28"/>
          <w:szCs w:val="28"/>
        </w:rPr>
      </w:pPr>
      <w:r w:rsidRPr="00986EDC">
        <w:rPr>
          <w:w w:val="105"/>
          <w:sz w:val="28"/>
          <w:szCs w:val="28"/>
        </w:rPr>
        <w:t xml:space="preserve">convoaca </w:t>
      </w:r>
      <w:r w:rsidRPr="00986EDC">
        <w:rPr>
          <w:color w:val="131313"/>
          <w:w w:val="105"/>
          <w:sz w:val="28"/>
          <w:szCs w:val="28"/>
        </w:rPr>
        <w:t xml:space="preserve">si </w:t>
      </w:r>
      <w:r w:rsidRPr="00986EDC">
        <w:rPr>
          <w:w w:val="105"/>
          <w:sz w:val="28"/>
          <w:szCs w:val="28"/>
        </w:rPr>
        <w:t xml:space="preserve">pregateste Conferinta Judeteana conform Regulamentului </w:t>
      </w:r>
      <w:r w:rsidRPr="00986EDC">
        <w:rPr>
          <w:color w:val="111111"/>
          <w:w w:val="105"/>
          <w:sz w:val="28"/>
          <w:szCs w:val="28"/>
        </w:rPr>
        <w:t xml:space="preserve">de </w:t>
      </w:r>
      <w:r w:rsidRPr="00986EDC">
        <w:rPr>
          <w:color w:val="0E0E0E"/>
          <w:w w:val="105"/>
          <w:sz w:val="28"/>
          <w:szCs w:val="28"/>
        </w:rPr>
        <w:t xml:space="preserve">organizare </w:t>
      </w:r>
      <w:r w:rsidRPr="00986EDC">
        <w:rPr>
          <w:color w:val="0F0F0F"/>
          <w:w w:val="105"/>
          <w:sz w:val="28"/>
          <w:szCs w:val="28"/>
        </w:rPr>
        <w:t>al</w:t>
      </w:r>
      <w:r w:rsidRPr="00986EDC">
        <w:rPr>
          <w:color w:val="0F0F0F"/>
          <w:spacing w:val="24"/>
          <w:w w:val="105"/>
          <w:sz w:val="28"/>
          <w:szCs w:val="28"/>
        </w:rPr>
        <w:t xml:space="preserve"> </w:t>
      </w:r>
      <w:r w:rsidRPr="00986EDC">
        <w:rPr>
          <w:w w:val="105"/>
          <w:sz w:val="28"/>
          <w:szCs w:val="28"/>
        </w:rPr>
        <w:t>Conferintei;</w:t>
      </w:r>
    </w:p>
    <w:p w:rsidR="008B770C" w:rsidRPr="00986EDC" w:rsidRDefault="008B770C" w:rsidP="00986EDC">
      <w:pPr>
        <w:pStyle w:val="Titlu3"/>
        <w:keepNext w:val="0"/>
        <w:numPr>
          <w:ilvl w:val="0"/>
          <w:numId w:val="2"/>
        </w:numPr>
        <w:tabs>
          <w:tab w:val="left" w:pos="2957"/>
        </w:tabs>
        <w:spacing w:before="0" w:after="0" w:line="276" w:lineRule="auto"/>
        <w:ind w:left="2956" w:hanging="183"/>
        <w:rPr>
          <w:rFonts w:ascii="Times New Roman" w:hAnsi="Times New Roman" w:cs="Times New Roman"/>
          <w:b w:val="0"/>
          <w:sz w:val="28"/>
          <w:szCs w:val="28"/>
        </w:rPr>
      </w:pPr>
      <w:r w:rsidRPr="00986EDC">
        <w:rPr>
          <w:rFonts w:ascii="Times New Roman" w:hAnsi="Times New Roman" w:cs="Times New Roman"/>
          <w:b w:val="0"/>
          <w:sz w:val="28"/>
          <w:szCs w:val="28"/>
        </w:rPr>
        <w:t xml:space="preserve">mandateaza BO </w:t>
      </w:r>
      <w:r w:rsidRPr="00986EDC">
        <w:rPr>
          <w:rFonts w:ascii="Times New Roman" w:hAnsi="Times New Roman" w:cs="Times New Roman"/>
          <w:b w:val="0"/>
          <w:color w:val="1A1A1A"/>
          <w:sz w:val="28"/>
          <w:szCs w:val="28"/>
        </w:rPr>
        <w:t xml:space="preserve">pe </w:t>
      </w:r>
      <w:r w:rsidRPr="00986EDC">
        <w:rPr>
          <w:rFonts w:ascii="Times New Roman" w:hAnsi="Times New Roman" w:cs="Times New Roman"/>
          <w:b w:val="0"/>
          <w:color w:val="0F0F0F"/>
          <w:sz w:val="28"/>
          <w:szCs w:val="28"/>
        </w:rPr>
        <w:t xml:space="preserve">perioada </w:t>
      </w:r>
      <w:r w:rsidRPr="00986EDC">
        <w:rPr>
          <w:rFonts w:ascii="Times New Roman" w:hAnsi="Times New Roman" w:cs="Times New Roman"/>
          <w:b w:val="0"/>
          <w:color w:val="0C0C0C"/>
          <w:sz w:val="28"/>
          <w:szCs w:val="28"/>
        </w:rPr>
        <w:t>dintre</w:t>
      </w:r>
      <w:r w:rsidRPr="00986EDC">
        <w:rPr>
          <w:rFonts w:ascii="Times New Roman" w:hAnsi="Times New Roman" w:cs="Times New Roman"/>
          <w:b w:val="0"/>
          <w:color w:val="0C0C0C"/>
          <w:spacing w:val="-1"/>
          <w:sz w:val="28"/>
          <w:szCs w:val="28"/>
        </w:rPr>
        <w:t xml:space="preserve"> </w:t>
      </w:r>
      <w:r w:rsidRPr="00986EDC">
        <w:rPr>
          <w:rFonts w:ascii="Times New Roman" w:hAnsi="Times New Roman" w:cs="Times New Roman"/>
          <w:b w:val="0"/>
          <w:sz w:val="28"/>
          <w:szCs w:val="28"/>
        </w:rPr>
        <w:t>sesiuni.</w:t>
      </w:r>
    </w:p>
    <w:p w:rsidR="008B770C" w:rsidRDefault="008B770C" w:rsidP="00986EDC">
      <w:pPr>
        <w:spacing w:line="276" w:lineRule="auto"/>
        <w:rPr>
          <w:sz w:val="28"/>
          <w:szCs w:val="28"/>
        </w:rPr>
      </w:pPr>
    </w:p>
    <w:p w:rsidR="00986EDC" w:rsidRPr="00986EDC" w:rsidRDefault="00986EDC" w:rsidP="00986EDC">
      <w:pPr>
        <w:spacing w:line="276" w:lineRule="auto"/>
        <w:rPr>
          <w:sz w:val="28"/>
          <w:szCs w:val="28"/>
        </w:rPr>
      </w:pPr>
    </w:p>
    <w:p w:rsidR="008B770C" w:rsidRPr="00986EDC" w:rsidRDefault="008B770C" w:rsidP="00986EDC">
      <w:pPr>
        <w:pStyle w:val="Corptext"/>
        <w:spacing w:before="5" w:line="276" w:lineRule="auto"/>
        <w:jc w:val="center"/>
        <w:rPr>
          <w:b/>
          <w:noProof/>
          <w:sz w:val="28"/>
          <w:szCs w:val="28"/>
          <w:lang w:val="en-US"/>
        </w:rPr>
      </w:pPr>
      <w:r w:rsidRPr="00986EDC">
        <w:rPr>
          <w:b/>
          <w:noProof/>
          <w:sz w:val="28"/>
          <w:szCs w:val="28"/>
          <w:lang w:val="en-US"/>
        </w:rPr>
        <w:t>CAPITOLUL III</w:t>
      </w:r>
    </w:p>
    <w:p w:rsidR="008B770C" w:rsidRPr="00986EDC" w:rsidRDefault="008B770C" w:rsidP="00986EDC">
      <w:pPr>
        <w:pStyle w:val="Corptext"/>
        <w:spacing w:before="5" w:line="276" w:lineRule="auto"/>
        <w:jc w:val="center"/>
        <w:rPr>
          <w:b/>
          <w:noProof/>
          <w:sz w:val="28"/>
          <w:szCs w:val="28"/>
          <w:lang w:val="en-US"/>
        </w:rPr>
      </w:pPr>
      <w:r w:rsidRPr="00986EDC">
        <w:rPr>
          <w:b/>
          <w:noProof/>
          <w:sz w:val="28"/>
          <w:szCs w:val="28"/>
          <w:lang w:val="en-US"/>
        </w:rPr>
        <w:t>DREPTUL LA CUVANT</w:t>
      </w:r>
    </w:p>
    <w:p w:rsidR="008B770C" w:rsidRPr="00986EDC" w:rsidRDefault="008B770C" w:rsidP="00986EDC">
      <w:pPr>
        <w:pStyle w:val="Frspaiere1"/>
        <w:spacing w:line="276" w:lineRule="auto"/>
        <w:rPr>
          <w:rFonts w:ascii="Times New Roman" w:hAnsi="Times New Roman"/>
          <w:w w:val="125"/>
          <w:sz w:val="28"/>
          <w:szCs w:val="28"/>
        </w:rPr>
      </w:pPr>
    </w:p>
    <w:p w:rsidR="008B770C" w:rsidRPr="00986EDC" w:rsidRDefault="008B770C" w:rsidP="00986EDC">
      <w:pPr>
        <w:pStyle w:val="Frspaiere1"/>
        <w:spacing w:line="276" w:lineRule="auto"/>
        <w:ind w:left="540" w:firstLine="810"/>
        <w:rPr>
          <w:rFonts w:ascii="Times New Roman" w:hAnsi="Times New Roman"/>
          <w:sz w:val="28"/>
          <w:szCs w:val="28"/>
        </w:rPr>
      </w:pPr>
      <w:r w:rsidRPr="00986EDC">
        <w:rPr>
          <w:rFonts w:ascii="Times New Roman" w:hAnsi="Times New Roman"/>
          <w:w w:val="125"/>
          <w:sz w:val="28"/>
          <w:szCs w:val="28"/>
        </w:rPr>
        <w:t xml:space="preserve">      Art.</w:t>
      </w:r>
      <w:r w:rsidRPr="00986EDC">
        <w:rPr>
          <w:rFonts w:ascii="Times New Roman" w:hAnsi="Times New Roman"/>
          <w:spacing w:val="-52"/>
          <w:w w:val="125"/>
          <w:sz w:val="28"/>
          <w:szCs w:val="28"/>
        </w:rPr>
        <w:t xml:space="preserve"> </w:t>
      </w:r>
      <w:r w:rsidRPr="00986EDC">
        <w:rPr>
          <w:rFonts w:ascii="Times New Roman" w:hAnsi="Times New Roman"/>
          <w:color w:val="161616"/>
          <w:w w:val="125"/>
          <w:sz w:val="28"/>
          <w:szCs w:val="28"/>
        </w:rPr>
        <w:t>11</w:t>
      </w:r>
      <w:r w:rsidRPr="00986EDC">
        <w:rPr>
          <w:rFonts w:ascii="Times New Roman" w:hAnsi="Times New Roman"/>
          <w:color w:val="131313"/>
          <w:w w:val="125"/>
          <w:sz w:val="28"/>
          <w:szCs w:val="28"/>
        </w:rPr>
        <w:t xml:space="preserve">. </w:t>
      </w:r>
      <w:proofErr w:type="spellStart"/>
      <w:r w:rsidRPr="00986EDC">
        <w:rPr>
          <w:rFonts w:ascii="Times New Roman" w:hAnsi="Times New Roman"/>
          <w:w w:val="125"/>
          <w:sz w:val="28"/>
          <w:szCs w:val="28"/>
        </w:rPr>
        <w:t>Dreptul</w:t>
      </w:r>
      <w:proofErr w:type="spellEnd"/>
      <w:r w:rsidRPr="00986EDC">
        <w:rPr>
          <w:rFonts w:ascii="Times New Roman" w:hAnsi="Times New Roman"/>
          <w:w w:val="125"/>
          <w:sz w:val="28"/>
          <w:szCs w:val="28"/>
        </w:rPr>
        <w:t xml:space="preserve"> </w:t>
      </w:r>
      <w:r w:rsidRPr="00986EDC">
        <w:rPr>
          <w:rFonts w:ascii="Times New Roman" w:hAnsi="Times New Roman"/>
          <w:color w:val="0C0C0C"/>
          <w:w w:val="125"/>
          <w:sz w:val="28"/>
          <w:szCs w:val="28"/>
        </w:rPr>
        <w:t>la</w:t>
      </w:r>
      <w:r w:rsidRPr="00986EDC">
        <w:rPr>
          <w:rFonts w:ascii="Times New Roman" w:hAnsi="Times New Roman"/>
          <w:color w:val="0C0C0C"/>
          <w:spacing w:val="19"/>
          <w:w w:val="125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w w:val="125"/>
          <w:sz w:val="28"/>
          <w:szCs w:val="28"/>
        </w:rPr>
        <w:t>cuvant</w:t>
      </w:r>
      <w:proofErr w:type="spellEnd"/>
      <w:r w:rsidRPr="00986EDC">
        <w:rPr>
          <w:rFonts w:ascii="Times New Roman" w:hAnsi="Times New Roman"/>
          <w:w w:val="125"/>
          <w:sz w:val="28"/>
          <w:szCs w:val="28"/>
        </w:rPr>
        <w:t xml:space="preserve"> </w:t>
      </w:r>
      <w:r w:rsidRPr="00986EDC">
        <w:rPr>
          <w:rFonts w:ascii="Times New Roman" w:hAnsi="Times New Roman"/>
          <w:color w:val="0E0E0E"/>
          <w:w w:val="125"/>
          <w:sz w:val="28"/>
          <w:szCs w:val="28"/>
        </w:rPr>
        <w:t xml:space="preserve">se </w:t>
      </w:r>
      <w:proofErr w:type="spellStart"/>
      <w:r w:rsidRPr="00986EDC">
        <w:rPr>
          <w:rFonts w:ascii="Times New Roman" w:hAnsi="Times New Roman"/>
          <w:w w:val="125"/>
          <w:sz w:val="28"/>
          <w:szCs w:val="28"/>
        </w:rPr>
        <w:t>acorda</w:t>
      </w:r>
      <w:proofErr w:type="spellEnd"/>
      <w:r w:rsidRPr="00986EDC">
        <w:rPr>
          <w:rFonts w:ascii="Times New Roman" w:hAnsi="Times New Roman"/>
          <w:w w:val="125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w w:val="125"/>
          <w:sz w:val="28"/>
          <w:szCs w:val="28"/>
        </w:rPr>
        <w:t>oricarui</w:t>
      </w:r>
      <w:proofErr w:type="spellEnd"/>
      <w:r w:rsidRPr="00986EDC">
        <w:rPr>
          <w:rFonts w:ascii="Times New Roman" w:hAnsi="Times New Roman"/>
          <w:color w:val="111111"/>
          <w:w w:val="125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color w:val="111111"/>
          <w:w w:val="125"/>
          <w:sz w:val="28"/>
          <w:szCs w:val="28"/>
        </w:rPr>
        <w:t>membru</w:t>
      </w:r>
      <w:proofErr w:type="spellEnd"/>
      <w:r w:rsidRPr="00986EDC">
        <w:rPr>
          <w:rFonts w:ascii="Times New Roman" w:hAnsi="Times New Roman"/>
          <w:color w:val="111111"/>
          <w:w w:val="125"/>
          <w:sz w:val="28"/>
          <w:szCs w:val="28"/>
        </w:rPr>
        <w:t xml:space="preserve"> </w:t>
      </w:r>
      <w:r w:rsidRPr="00986EDC">
        <w:rPr>
          <w:rFonts w:ascii="Times New Roman" w:hAnsi="Times New Roman"/>
          <w:color w:val="111111"/>
          <w:spacing w:val="-2"/>
          <w:w w:val="125"/>
          <w:sz w:val="28"/>
          <w:szCs w:val="28"/>
        </w:rPr>
        <w:t xml:space="preserve">al </w:t>
      </w:r>
      <w:proofErr w:type="spellStart"/>
      <w:r w:rsidRPr="00986EDC">
        <w:rPr>
          <w:rFonts w:ascii="Times New Roman" w:hAnsi="Times New Roman"/>
          <w:color w:val="2F2F2F"/>
          <w:w w:val="115"/>
          <w:sz w:val="28"/>
          <w:szCs w:val="28"/>
        </w:rPr>
        <w:t>C</w:t>
      </w:r>
      <w:r w:rsidRPr="00986EDC">
        <w:rPr>
          <w:rFonts w:ascii="Times New Roman" w:hAnsi="Times New Roman"/>
          <w:w w:val="115"/>
          <w:sz w:val="28"/>
          <w:szCs w:val="28"/>
        </w:rPr>
        <w:t>onsiliului</w:t>
      </w:r>
      <w:proofErr w:type="spellEnd"/>
      <w:r w:rsidRPr="00986EDC">
        <w:rPr>
          <w:rFonts w:ascii="Times New Roman" w:hAnsi="Times New Roman"/>
          <w:w w:val="115"/>
          <w:sz w:val="28"/>
          <w:szCs w:val="28"/>
        </w:rPr>
        <w:t xml:space="preserve">.   </w:t>
      </w:r>
      <w:proofErr w:type="spellStart"/>
      <w:r w:rsidRPr="00986EDC">
        <w:rPr>
          <w:rFonts w:ascii="Times New Roman" w:hAnsi="Times New Roman"/>
          <w:w w:val="115"/>
          <w:sz w:val="28"/>
          <w:szCs w:val="28"/>
        </w:rPr>
        <w:t>Presedintele</w:t>
      </w:r>
      <w:proofErr w:type="spellEnd"/>
      <w:r w:rsidRPr="00986EDC">
        <w:rPr>
          <w:rFonts w:ascii="Times New Roman" w:hAnsi="Times New Roman"/>
          <w:w w:val="115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color w:val="0F0F0F"/>
          <w:w w:val="115"/>
          <w:sz w:val="28"/>
          <w:szCs w:val="28"/>
        </w:rPr>
        <w:t>va</w:t>
      </w:r>
      <w:proofErr w:type="spellEnd"/>
      <w:r w:rsidRPr="00986EDC">
        <w:rPr>
          <w:rFonts w:ascii="Times New Roman" w:hAnsi="Times New Roman"/>
          <w:color w:val="0F0F0F"/>
          <w:w w:val="115"/>
          <w:sz w:val="28"/>
          <w:szCs w:val="28"/>
        </w:rPr>
        <w:t xml:space="preserve">   </w:t>
      </w:r>
      <w:proofErr w:type="spellStart"/>
      <w:r w:rsidRPr="00986EDC">
        <w:rPr>
          <w:rFonts w:ascii="Times New Roman" w:hAnsi="Times New Roman"/>
          <w:color w:val="0C0C0C"/>
          <w:w w:val="115"/>
          <w:sz w:val="28"/>
          <w:szCs w:val="28"/>
        </w:rPr>
        <w:t>acorda</w:t>
      </w:r>
      <w:proofErr w:type="spellEnd"/>
      <w:r w:rsidRPr="00986EDC">
        <w:rPr>
          <w:rFonts w:ascii="Times New Roman" w:hAnsi="Times New Roman"/>
          <w:color w:val="0C0C0C"/>
          <w:w w:val="115"/>
          <w:sz w:val="28"/>
          <w:szCs w:val="28"/>
        </w:rPr>
        <w:t xml:space="preserve">   </w:t>
      </w:r>
      <w:proofErr w:type="spellStart"/>
      <w:r w:rsidRPr="00986EDC">
        <w:rPr>
          <w:rFonts w:ascii="Times New Roman" w:hAnsi="Times New Roman"/>
          <w:color w:val="0E0E0E"/>
          <w:w w:val="115"/>
          <w:sz w:val="28"/>
          <w:szCs w:val="28"/>
        </w:rPr>
        <w:t>dreptul</w:t>
      </w:r>
      <w:proofErr w:type="spellEnd"/>
      <w:r w:rsidRPr="00986EDC">
        <w:rPr>
          <w:rFonts w:ascii="Times New Roman" w:hAnsi="Times New Roman"/>
          <w:color w:val="0E0E0E"/>
          <w:w w:val="115"/>
          <w:sz w:val="28"/>
          <w:szCs w:val="28"/>
        </w:rPr>
        <w:t xml:space="preserve">   </w:t>
      </w:r>
      <w:r w:rsidRPr="00986EDC">
        <w:rPr>
          <w:rFonts w:ascii="Times New Roman" w:hAnsi="Times New Roman"/>
          <w:color w:val="131313"/>
          <w:w w:val="115"/>
          <w:sz w:val="28"/>
          <w:szCs w:val="28"/>
        </w:rPr>
        <w:t xml:space="preserve">la   </w:t>
      </w:r>
      <w:proofErr w:type="spellStart"/>
      <w:r w:rsidRPr="00986EDC">
        <w:rPr>
          <w:rFonts w:ascii="Times New Roman" w:hAnsi="Times New Roman"/>
          <w:color w:val="151515"/>
          <w:w w:val="115"/>
          <w:sz w:val="28"/>
          <w:szCs w:val="28"/>
        </w:rPr>
        <w:t>cuvant</w:t>
      </w:r>
      <w:proofErr w:type="spellEnd"/>
      <w:r w:rsidRPr="00986EDC">
        <w:rPr>
          <w:rFonts w:ascii="Times New Roman" w:hAnsi="Times New Roman"/>
          <w:color w:val="151515"/>
          <w:w w:val="115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color w:val="151515"/>
          <w:w w:val="115"/>
          <w:sz w:val="28"/>
          <w:szCs w:val="28"/>
        </w:rPr>
        <w:t>si</w:t>
      </w:r>
      <w:proofErr w:type="spellEnd"/>
      <w:r w:rsidRPr="00986EDC">
        <w:rPr>
          <w:rFonts w:ascii="Times New Roman" w:hAnsi="Times New Roman"/>
          <w:color w:val="151515"/>
          <w:w w:val="115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color w:val="151515"/>
          <w:w w:val="115"/>
          <w:sz w:val="28"/>
          <w:szCs w:val="28"/>
        </w:rPr>
        <w:t>va</w:t>
      </w:r>
      <w:proofErr w:type="spellEnd"/>
      <w:r w:rsidRPr="00986EDC">
        <w:rPr>
          <w:rFonts w:ascii="Times New Roman" w:hAnsi="Times New Roman"/>
          <w:color w:val="151515"/>
          <w:w w:val="115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color w:val="151515"/>
          <w:w w:val="115"/>
          <w:sz w:val="28"/>
          <w:szCs w:val="28"/>
        </w:rPr>
        <w:t>stabili</w:t>
      </w:r>
      <w:proofErr w:type="spellEnd"/>
      <w:r w:rsidRPr="00986EDC">
        <w:rPr>
          <w:rFonts w:ascii="Times New Roman" w:hAnsi="Times New Roman"/>
          <w:color w:val="151515"/>
          <w:w w:val="115"/>
          <w:sz w:val="28"/>
          <w:szCs w:val="28"/>
        </w:rPr>
        <w:t xml:space="preserve"> </w:t>
      </w:r>
      <w:proofErr w:type="spellStart"/>
      <w:proofErr w:type="gramStart"/>
      <w:r w:rsidRPr="00986EDC">
        <w:rPr>
          <w:rFonts w:ascii="Times New Roman" w:hAnsi="Times New Roman"/>
          <w:w w:val="115"/>
          <w:sz w:val="28"/>
          <w:szCs w:val="28"/>
        </w:rPr>
        <w:t>ordinea</w:t>
      </w:r>
      <w:proofErr w:type="spellEnd"/>
      <w:r w:rsidRPr="00986EDC">
        <w:rPr>
          <w:rFonts w:ascii="Times New Roman" w:hAnsi="Times New Roman"/>
          <w:color w:val="151515"/>
          <w:w w:val="115"/>
          <w:sz w:val="28"/>
          <w:szCs w:val="28"/>
        </w:rPr>
        <w:t xml:space="preserve">  </w:t>
      </w:r>
      <w:proofErr w:type="spellStart"/>
      <w:r w:rsidRPr="00986EDC">
        <w:rPr>
          <w:rFonts w:ascii="Times New Roman" w:hAnsi="Times New Roman"/>
          <w:w w:val="115"/>
          <w:sz w:val="28"/>
          <w:szCs w:val="28"/>
        </w:rPr>
        <w:t>luarilor</w:t>
      </w:r>
      <w:proofErr w:type="spellEnd"/>
      <w:proofErr w:type="gramEnd"/>
      <w:r w:rsidRPr="00986EDC">
        <w:rPr>
          <w:rFonts w:ascii="Times New Roman" w:hAnsi="Times New Roman"/>
          <w:w w:val="115"/>
          <w:sz w:val="28"/>
          <w:szCs w:val="28"/>
        </w:rPr>
        <w:t xml:space="preserve"> de </w:t>
      </w:r>
      <w:proofErr w:type="spellStart"/>
      <w:r w:rsidRPr="00986EDC">
        <w:rPr>
          <w:rFonts w:ascii="Times New Roman" w:hAnsi="Times New Roman"/>
          <w:w w:val="115"/>
          <w:sz w:val="28"/>
          <w:szCs w:val="28"/>
        </w:rPr>
        <w:t>cuvant</w:t>
      </w:r>
      <w:proofErr w:type="spellEnd"/>
      <w:r w:rsidRPr="00986EDC">
        <w:rPr>
          <w:rFonts w:ascii="Times New Roman" w:hAnsi="Times New Roman"/>
          <w:w w:val="115"/>
          <w:sz w:val="28"/>
          <w:szCs w:val="28"/>
        </w:rPr>
        <w:t>.</w:t>
      </w:r>
    </w:p>
    <w:p w:rsidR="008B770C" w:rsidRPr="00986EDC" w:rsidRDefault="008B770C" w:rsidP="00986EDC">
      <w:pPr>
        <w:pStyle w:val="Frspaiere1"/>
        <w:spacing w:line="276" w:lineRule="auto"/>
        <w:ind w:left="540" w:firstLine="810"/>
        <w:rPr>
          <w:rFonts w:ascii="Times New Roman" w:hAnsi="Times New Roman"/>
          <w:sz w:val="28"/>
          <w:szCs w:val="28"/>
        </w:rPr>
      </w:pPr>
      <w:r w:rsidRPr="00986EDC">
        <w:rPr>
          <w:rFonts w:ascii="Times New Roman" w:hAnsi="Times New Roman"/>
          <w:sz w:val="28"/>
          <w:szCs w:val="28"/>
        </w:rPr>
        <w:t>Art.1</w:t>
      </w:r>
      <w:r w:rsidRPr="00986EDC">
        <w:rPr>
          <w:rFonts w:ascii="Times New Roman" w:hAnsi="Times New Roman"/>
          <w:color w:val="111111"/>
          <w:sz w:val="28"/>
          <w:szCs w:val="28"/>
        </w:rPr>
        <w:t xml:space="preserve">2. </w:t>
      </w:r>
      <w:proofErr w:type="spellStart"/>
      <w:r w:rsidRPr="00986EDC">
        <w:rPr>
          <w:rFonts w:ascii="Times New Roman" w:hAnsi="Times New Roman"/>
          <w:sz w:val="28"/>
          <w:szCs w:val="28"/>
        </w:rPr>
        <w:t>Fiecare</w:t>
      </w:r>
      <w:proofErr w:type="spellEnd"/>
      <w:r w:rsidRPr="00986ED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sz w:val="28"/>
          <w:szCs w:val="28"/>
        </w:rPr>
        <w:t>membru</w:t>
      </w:r>
      <w:proofErr w:type="spellEnd"/>
      <w:r w:rsidRPr="00986EDC">
        <w:rPr>
          <w:rFonts w:ascii="Times New Roman" w:hAnsi="Times New Roman"/>
          <w:sz w:val="28"/>
          <w:szCs w:val="28"/>
        </w:rPr>
        <w:t xml:space="preserve"> </w:t>
      </w:r>
      <w:r w:rsidRPr="00986EDC">
        <w:rPr>
          <w:rFonts w:ascii="Times New Roman" w:hAnsi="Times New Roman"/>
          <w:color w:val="0E0E0E"/>
          <w:sz w:val="28"/>
          <w:szCs w:val="28"/>
        </w:rPr>
        <w:t xml:space="preserve">al </w:t>
      </w:r>
      <w:proofErr w:type="spellStart"/>
      <w:r w:rsidRPr="00986EDC">
        <w:rPr>
          <w:rFonts w:ascii="Times New Roman" w:hAnsi="Times New Roman"/>
          <w:sz w:val="28"/>
          <w:szCs w:val="28"/>
        </w:rPr>
        <w:t>Consiliului</w:t>
      </w:r>
      <w:proofErr w:type="spellEnd"/>
      <w:r w:rsidRPr="00986ED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86EDC">
        <w:rPr>
          <w:rFonts w:ascii="Times New Roman" w:hAnsi="Times New Roman"/>
          <w:color w:val="111111"/>
          <w:sz w:val="28"/>
          <w:szCs w:val="28"/>
        </w:rPr>
        <w:t>va</w:t>
      </w:r>
      <w:proofErr w:type="spellEnd"/>
      <w:proofErr w:type="gramEnd"/>
      <w:r w:rsidRPr="00986EDC">
        <w:rPr>
          <w:rFonts w:ascii="Times New Roman" w:hAnsi="Times New Roman"/>
          <w:color w:val="111111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color w:val="0F0F0F"/>
          <w:sz w:val="28"/>
          <w:szCs w:val="28"/>
        </w:rPr>
        <w:t>lua</w:t>
      </w:r>
      <w:proofErr w:type="spellEnd"/>
      <w:r w:rsidRPr="00986EDC">
        <w:rPr>
          <w:rFonts w:ascii="Times New Roman" w:hAnsi="Times New Roman"/>
          <w:color w:val="0F0F0F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color w:val="080808"/>
          <w:sz w:val="28"/>
          <w:szCs w:val="28"/>
        </w:rPr>
        <w:t>cuvantul</w:t>
      </w:r>
      <w:proofErr w:type="spellEnd"/>
      <w:r w:rsidRPr="00986EDC">
        <w:rPr>
          <w:rFonts w:ascii="Times New Roman" w:hAnsi="Times New Roman"/>
          <w:color w:val="080808"/>
          <w:spacing w:val="60"/>
          <w:sz w:val="28"/>
          <w:szCs w:val="28"/>
        </w:rPr>
        <w:t xml:space="preserve"> </w:t>
      </w:r>
      <w:r w:rsidRPr="00986EDC">
        <w:rPr>
          <w:rFonts w:ascii="Times New Roman" w:hAnsi="Times New Roman"/>
          <w:color w:val="262626"/>
          <w:sz w:val="28"/>
          <w:szCs w:val="28"/>
        </w:rPr>
        <w:t>o</w:t>
      </w:r>
      <w:r w:rsidRPr="00986ED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color w:val="0E0E0E"/>
          <w:w w:val="110"/>
          <w:sz w:val="28"/>
          <w:szCs w:val="28"/>
        </w:rPr>
        <w:t>singura</w:t>
      </w:r>
      <w:proofErr w:type="spellEnd"/>
      <w:r w:rsidRPr="00986EDC">
        <w:rPr>
          <w:rFonts w:ascii="Times New Roman" w:hAnsi="Times New Roman"/>
          <w:color w:val="0E0E0E"/>
          <w:w w:val="110"/>
          <w:sz w:val="28"/>
          <w:szCs w:val="28"/>
        </w:rPr>
        <w:t xml:space="preserve"> </w:t>
      </w:r>
      <w:r w:rsidRPr="00986EDC">
        <w:rPr>
          <w:rFonts w:ascii="Times New Roman" w:hAnsi="Times New Roman"/>
          <w:color w:val="0F0F0F"/>
          <w:w w:val="110"/>
          <w:sz w:val="28"/>
          <w:szCs w:val="28"/>
        </w:rPr>
        <w:t xml:space="preserve">data </w:t>
      </w:r>
      <w:proofErr w:type="spellStart"/>
      <w:r w:rsidRPr="00986EDC">
        <w:rPr>
          <w:rFonts w:ascii="Times New Roman" w:hAnsi="Times New Roman"/>
          <w:w w:val="110"/>
          <w:sz w:val="28"/>
          <w:szCs w:val="28"/>
        </w:rPr>
        <w:t>asupra</w:t>
      </w:r>
      <w:proofErr w:type="spellEnd"/>
      <w:r w:rsidRPr="00986EDC">
        <w:rPr>
          <w:rFonts w:ascii="Times New Roman" w:hAnsi="Times New Roman"/>
          <w:w w:val="110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w w:val="110"/>
          <w:sz w:val="28"/>
          <w:szCs w:val="28"/>
        </w:rPr>
        <w:t>aceluiasi</w:t>
      </w:r>
      <w:proofErr w:type="spellEnd"/>
      <w:r w:rsidRPr="00986EDC">
        <w:rPr>
          <w:rFonts w:ascii="Times New Roman" w:hAnsi="Times New Roman"/>
          <w:w w:val="110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w w:val="110"/>
          <w:sz w:val="28"/>
          <w:szCs w:val="28"/>
        </w:rPr>
        <w:t>subiect</w:t>
      </w:r>
      <w:proofErr w:type="spellEnd"/>
      <w:r w:rsidRPr="00986EDC">
        <w:rPr>
          <w:rFonts w:ascii="Times New Roman" w:hAnsi="Times New Roman"/>
          <w:w w:val="110"/>
          <w:sz w:val="28"/>
          <w:szCs w:val="28"/>
        </w:rPr>
        <w:t>.</w:t>
      </w:r>
    </w:p>
    <w:p w:rsidR="008B770C" w:rsidRPr="00986EDC" w:rsidRDefault="008B770C" w:rsidP="00986EDC">
      <w:pPr>
        <w:pStyle w:val="Frspaiere1"/>
        <w:spacing w:line="276" w:lineRule="auto"/>
        <w:ind w:left="630" w:firstLine="630"/>
        <w:rPr>
          <w:rFonts w:ascii="Times New Roman" w:hAnsi="Times New Roman"/>
          <w:sz w:val="28"/>
          <w:szCs w:val="28"/>
        </w:rPr>
      </w:pPr>
      <w:r w:rsidRPr="00986EDC">
        <w:rPr>
          <w:rFonts w:ascii="Times New Roman" w:hAnsi="Times New Roman"/>
          <w:w w:val="120"/>
          <w:sz w:val="28"/>
          <w:szCs w:val="28"/>
        </w:rPr>
        <w:lastRenderedPageBreak/>
        <w:t>Art.</w:t>
      </w:r>
      <w:r w:rsidRPr="00986EDC">
        <w:rPr>
          <w:rFonts w:ascii="Times New Roman" w:hAnsi="Times New Roman"/>
          <w:color w:val="0E0E0E"/>
          <w:w w:val="120"/>
          <w:sz w:val="28"/>
          <w:szCs w:val="28"/>
        </w:rPr>
        <w:t xml:space="preserve">13. </w:t>
      </w:r>
      <w:r w:rsidRPr="00986EDC">
        <w:rPr>
          <w:rFonts w:ascii="Times New Roman" w:hAnsi="Times New Roman"/>
          <w:w w:val="120"/>
          <w:sz w:val="28"/>
          <w:szCs w:val="28"/>
        </w:rPr>
        <w:t xml:space="preserve">In </w:t>
      </w:r>
      <w:proofErr w:type="spellStart"/>
      <w:r w:rsidRPr="00986EDC">
        <w:rPr>
          <w:rFonts w:ascii="Times New Roman" w:hAnsi="Times New Roman"/>
          <w:w w:val="115"/>
          <w:sz w:val="28"/>
          <w:szCs w:val="28"/>
        </w:rPr>
        <w:t>cazul</w:t>
      </w:r>
      <w:proofErr w:type="spellEnd"/>
      <w:r w:rsidRPr="00986EDC">
        <w:rPr>
          <w:rFonts w:ascii="Times New Roman" w:hAnsi="Times New Roman"/>
          <w:w w:val="115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w w:val="115"/>
          <w:sz w:val="28"/>
          <w:szCs w:val="28"/>
        </w:rPr>
        <w:t>dezbaterilor</w:t>
      </w:r>
      <w:proofErr w:type="spellEnd"/>
      <w:r w:rsidRPr="00986EDC">
        <w:rPr>
          <w:rFonts w:ascii="Times New Roman" w:hAnsi="Times New Roman"/>
          <w:w w:val="115"/>
          <w:sz w:val="28"/>
          <w:szCs w:val="28"/>
        </w:rPr>
        <w:t xml:space="preserve"> </w:t>
      </w:r>
      <w:proofErr w:type="gramStart"/>
      <w:r w:rsidRPr="00986EDC">
        <w:rPr>
          <w:rFonts w:ascii="Times New Roman" w:hAnsi="Times New Roman"/>
          <w:w w:val="115"/>
          <w:sz w:val="28"/>
          <w:szCs w:val="28"/>
        </w:rPr>
        <w:t>un</w:t>
      </w:r>
      <w:proofErr w:type="gramEnd"/>
      <w:r w:rsidRPr="00986EDC">
        <w:rPr>
          <w:rFonts w:ascii="Times New Roman" w:hAnsi="Times New Roman"/>
          <w:w w:val="115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color w:val="0F0F0F"/>
          <w:w w:val="115"/>
          <w:sz w:val="28"/>
          <w:szCs w:val="28"/>
        </w:rPr>
        <w:t>vorbitor</w:t>
      </w:r>
      <w:proofErr w:type="spellEnd"/>
      <w:r w:rsidRPr="00986EDC">
        <w:rPr>
          <w:rFonts w:ascii="Times New Roman" w:hAnsi="Times New Roman"/>
          <w:color w:val="0F0F0F"/>
          <w:w w:val="115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color w:val="0F0F0F"/>
          <w:w w:val="115"/>
          <w:sz w:val="28"/>
          <w:szCs w:val="28"/>
        </w:rPr>
        <w:t>va</w:t>
      </w:r>
      <w:proofErr w:type="spellEnd"/>
      <w:r w:rsidRPr="00986EDC">
        <w:rPr>
          <w:rFonts w:ascii="Times New Roman" w:hAnsi="Times New Roman"/>
          <w:color w:val="0F0F0F"/>
          <w:w w:val="115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color w:val="0F0F0F"/>
          <w:w w:val="115"/>
          <w:sz w:val="28"/>
          <w:szCs w:val="28"/>
        </w:rPr>
        <w:t>putea</w:t>
      </w:r>
      <w:proofErr w:type="spellEnd"/>
      <w:r w:rsidRPr="00986EDC">
        <w:rPr>
          <w:rFonts w:ascii="Times New Roman" w:hAnsi="Times New Roman"/>
          <w:color w:val="0F0F0F"/>
          <w:w w:val="115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color w:val="0F0F0F"/>
          <w:w w:val="115"/>
          <w:sz w:val="28"/>
          <w:szCs w:val="28"/>
        </w:rPr>
        <w:t>dispune</w:t>
      </w:r>
      <w:proofErr w:type="spellEnd"/>
      <w:r w:rsidRPr="00986EDC">
        <w:rPr>
          <w:rFonts w:ascii="Times New Roman" w:hAnsi="Times New Roman"/>
          <w:color w:val="0F0F0F"/>
          <w:w w:val="115"/>
          <w:sz w:val="28"/>
          <w:szCs w:val="28"/>
        </w:rPr>
        <w:t xml:space="preserve"> de maximum 5 minute.</w:t>
      </w:r>
    </w:p>
    <w:p w:rsidR="008B770C" w:rsidRPr="00986EDC" w:rsidRDefault="008B770C" w:rsidP="00986EDC">
      <w:pPr>
        <w:pStyle w:val="Frspaiere1"/>
        <w:spacing w:line="276" w:lineRule="auto"/>
        <w:ind w:left="630" w:firstLine="630"/>
        <w:rPr>
          <w:rFonts w:ascii="Times New Roman" w:hAnsi="Times New Roman"/>
          <w:sz w:val="28"/>
          <w:szCs w:val="28"/>
        </w:rPr>
      </w:pPr>
      <w:r w:rsidRPr="00986EDC">
        <w:rPr>
          <w:rFonts w:ascii="Times New Roman" w:hAnsi="Times New Roman"/>
          <w:color w:val="111111"/>
          <w:spacing w:val="2"/>
          <w:w w:val="115"/>
          <w:sz w:val="28"/>
          <w:szCs w:val="28"/>
        </w:rPr>
        <w:t xml:space="preserve">  Art.</w:t>
      </w:r>
      <w:r w:rsidRPr="00986EDC">
        <w:rPr>
          <w:rFonts w:ascii="Times New Roman" w:hAnsi="Times New Roman"/>
          <w:color w:val="151515"/>
          <w:spacing w:val="2"/>
          <w:w w:val="115"/>
          <w:sz w:val="28"/>
          <w:szCs w:val="28"/>
        </w:rPr>
        <w:t xml:space="preserve">14. </w:t>
      </w:r>
      <w:r w:rsidRPr="00986EDC">
        <w:rPr>
          <w:rFonts w:ascii="Times New Roman" w:hAnsi="Times New Roman"/>
          <w:color w:val="0F0F0F"/>
          <w:w w:val="110"/>
          <w:sz w:val="28"/>
          <w:szCs w:val="28"/>
        </w:rPr>
        <w:t xml:space="preserve">In </w:t>
      </w:r>
      <w:proofErr w:type="spellStart"/>
      <w:proofErr w:type="gramStart"/>
      <w:r w:rsidRPr="00986EDC">
        <w:rPr>
          <w:rFonts w:ascii="Times New Roman" w:hAnsi="Times New Roman"/>
          <w:w w:val="110"/>
          <w:sz w:val="28"/>
          <w:szCs w:val="28"/>
        </w:rPr>
        <w:t>cazul</w:t>
      </w:r>
      <w:proofErr w:type="spellEnd"/>
      <w:r w:rsidRPr="00986EDC">
        <w:rPr>
          <w:rFonts w:ascii="Times New Roman" w:hAnsi="Times New Roman"/>
          <w:w w:val="110"/>
          <w:sz w:val="28"/>
          <w:szCs w:val="28"/>
        </w:rPr>
        <w:t xml:space="preserve">  in</w:t>
      </w:r>
      <w:proofErr w:type="gramEnd"/>
      <w:r w:rsidRPr="00986EDC">
        <w:rPr>
          <w:rFonts w:ascii="Times New Roman" w:hAnsi="Times New Roman"/>
          <w:w w:val="110"/>
          <w:sz w:val="28"/>
          <w:szCs w:val="28"/>
        </w:rPr>
        <w:t xml:space="preserve">  </w:t>
      </w:r>
      <w:r w:rsidRPr="00986EDC">
        <w:rPr>
          <w:rFonts w:ascii="Times New Roman" w:hAnsi="Times New Roman"/>
          <w:color w:val="0C0C0C"/>
          <w:w w:val="110"/>
          <w:sz w:val="28"/>
          <w:szCs w:val="28"/>
        </w:rPr>
        <w:t>care</w:t>
      </w:r>
      <w:r w:rsidRPr="00986EDC">
        <w:rPr>
          <w:rFonts w:ascii="Times New Roman" w:hAnsi="Times New Roman"/>
          <w:color w:val="0C0C0C"/>
          <w:spacing w:val="-20"/>
          <w:w w:val="110"/>
          <w:sz w:val="28"/>
          <w:szCs w:val="28"/>
        </w:rPr>
        <w:t xml:space="preserve"> </w:t>
      </w:r>
      <w:r w:rsidRPr="00986EDC">
        <w:rPr>
          <w:rFonts w:ascii="Times New Roman" w:hAnsi="Times New Roman"/>
          <w:color w:val="0A0A0A"/>
          <w:w w:val="110"/>
          <w:sz w:val="28"/>
          <w:szCs w:val="28"/>
        </w:rPr>
        <w:t>un</w:t>
      </w:r>
      <w:r w:rsidRPr="00986EDC">
        <w:rPr>
          <w:rFonts w:ascii="Times New Roman" w:hAnsi="Times New Roman"/>
          <w:color w:val="0A0A0A"/>
          <w:spacing w:val="66"/>
          <w:w w:val="110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w w:val="110"/>
          <w:sz w:val="28"/>
          <w:szCs w:val="28"/>
        </w:rPr>
        <w:t>vorbitor</w:t>
      </w:r>
      <w:proofErr w:type="spellEnd"/>
      <w:r w:rsidRPr="00986EDC">
        <w:rPr>
          <w:rFonts w:ascii="Times New Roman" w:hAnsi="Times New Roman"/>
          <w:w w:val="110"/>
          <w:sz w:val="28"/>
          <w:szCs w:val="28"/>
        </w:rPr>
        <w:t xml:space="preserve"> s</w:t>
      </w:r>
      <w:r w:rsidRPr="00986EDC">
        <w:rPr>
          <w:rFonts w:ascii="Times New Roman" w:hAnsi="Times New Roman"/>
          <w:color w:val="0F0F0F"/>
          <w:w w:val="110"/>
          <w:sz w:val="28"/>
          <w:szCs w:val="28"/>
        </w:rPr>
        <w:t xml:space="preserve">e </w:t>
      </w:r>
      <w:proofErr w:type="spellStart"/>
      <w:r w:rsidRPr="00986EDC">
        <w:rPr>
          <w:rFonts w:ascii="Times New Roman" w:hAnsi="Times New Roman"/>
          <w:color w:val="111111"/>
          <w:w w:val="110"/>
          <w:sz w:val="28"/>
          <w:szCs w:val="28"/>
        </w:rPr>
        <w:t>va</w:t>
      </w:r>
      <w:proofErr w:type="spellEnd"/>
      <w:r w:rsidRPr="00986EDC">
        <w:rPr>
          <w:rFonts w:ascii="Times New Roman" w:hAnsi="Times New Roman"/>
          <w:color w:val="111111"/>
          <w:w w:val="110"/>
          <w:sz w:val="28"/>
          <w:szCs w:val="28"/>
        </w:rPr>
        <w:t xml:space="preserve"> </w:t>
      </w:r>
      <w:r w:rsidRPr="00986EDC">
        <w:rPr>
          <w:rFonts w:ascii="Times New Roman" w:hAnsi="Times New Roman"/>
          <w:color w:val="0A0A0A"/>
          <w:w w:val="110"/>
          <w:sz w:val="28"/>
          <w:szCs w:val="28"/>
        </w:rPr>
        <w:t xml:space="preserve">abate </w:t>
      </w:r>
      <w:r w:rsidRPr="00986EDC">
        <w:rPr>
          <w:rFonts w:ascii="Times New Roman" w:hAnsi="Times New Roman"/>
          <w:w w:val="110"/>
          <w:sz w:val="28"/>
          <w:szCs w:val="28"/>
        </w:rPr>
        <w:t xml:space="preserve">de la  </w:t>
      </w:r>
      <w:proofErr w:type="spellStart"/>
      <w:r w:rsidRPr="00986EDC">
        <w:rPr>
          <w:rFonts w:ascii="Times New Roman" w:hAnsi="Times New Roman"/>
          <w:w w:val="110"/>
          <w:sz w:val="28"/>
          <w:szCs w:val="28"/>
        </w:rPr>
        <w:t>subiectul</w:t>
      </w:r>
      <w:proofErr w:type="spellEnd"/>
      <w:r w:rsidRPr="00986EDC">
        <w:rPr>
          <w:rFonts w:ascii="Times New Roman" w:hAnsi="Times New Roman"/>
          <w:sz w:val="28"/>
          <w:szCs w:val="28"/>
        </w:rPr>
        <w:t xml:space="preserve"> </w:t>
      </w:r>
      <w:r w:rsidRPr="00986EDC">
        <w:rPr>
          <w:rFonts w:ascii="Times New Roman" w:hAnsi="Times New Roman"/>
          <w:color w:val="0E0E0E"/>
          <w:w w:val="110"/>
          <w:sz w:val="28"/>
          <w:szCs w:val="28"/>
        </w:rPr>
        <w:t xml:space="preserve">in </w:t>
      </w:r>
      <w:proofErr w:type="spellStart"/>
      <w:r w:rsidRPr="00986EDC">
        <w:rPr>
          <w:rFonts w:ascii="Times New Roman" w:hAnsi="Times New Roman"/>
          <w:w w:val="110"/>
          <w:sz w:val="28"/>
          <w:szCs w:val="28"/>
        </w:rPr>
        <w:t>dezbatere</w:t>
      </w:r>
      <w:proofErr w:type="spellEnd"/>
      <w:r w:rsidRPr="00986EDC">
        <w:rPr>
          <w:rFonts w:ascii="Times New Roman" w:hAnsi="Times New Roman"/>
          <w:w w:val="110"/>
          <w:sz w:val="28"/>
          <w:szCs w:val="28"/>
        </w:rPr>
        <w:t xml:space="preserve">, </w:t>
      </w:r>
      <w:proofErr w:type="spellStart"/>
      <w:r w:rsidRPr="00986EDC">
        <w:rPr>
          <w:rFonts w:ascii="Times New Roman" w:hAnsi="Times New Roman"/>
          <w:w w:val="110"/>
          <w:sz w:val="28"/>
          <w:szCs w:val="28"/>
        </w:rPr>
        <w:t>presedintele</w:t>
      </w:r>
      <w:proofErr w:type="spellEnd"/>
      <w:r w:rsidRPr="00986EDC">
        <w:rPr>
          <w:rFonts w:ascii="Times New Roman" w:hAnsi="Times New Roman"/>
          <w:w w:val="110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color w:val="111111"/>
          <w:w w:val="110"/>
          <w:sz w:val="28"/>
          <w:szCs w:val="28"/>
        </w:rPr>
        <w:t>poate</w:t>
      </w:r>
      <w:proofErr w:type="spellEnd"/>
      <w:r w:rsidRPr="00986EDC">
        <w:rPr>
          <w:rFonts w:ascii="Times New Roman" w:hAnsi="Times New Roman"/>
          <w:color w:val="111111"/>
          <w:w w:val="110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w w:val="110"/>
          <w:sz w:val="28"/>
          <w:szCs w:val="28"/>
        </w:rPr>
        <w:t>dispune</w:t>
      </w:r>
      <w:proofErr w:type="spellEnd"/>
      <w:r w:rsidRPr="00986EDC">
        <w:rPr>
          <w:rFonts w:ascii="Times New Roman" w:hAnsi="Times New Roman"/>
          <w:w w:val="110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w w:val="110"/>
          <w:sz w:val="28"/>
          <w:szCs w:val="28"/>
        </w:rPr>
        <w:t>intreruperea</w:t>
      </w:r>
      <w:proofErr w:type="spellEnd"/>
      <w:r w:rsidRPr="00986EDC">
        <w:rPr>
          <w:rFonts w:ascii="Times New Roman" w:hAnsi="Times New Roman"/>
          <w:w w:val="110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w w:val="110"/>
          <w:sz w:val="28"/>
          <w:szCs w:val="28"/>
        </w:rPr>
        <w:t>acestuia</w:t>
      </w:r>
      <w:proofErr w:type="spellEnd"/>
      <w:r w:rsidRPr="00986EDC">
        <w:rPr>
          <w:rFonts w:ascii="Times New Roman" w:hAnsi="Times New Roman"/>
          <w:w w:val="110"/>
          <w:sz w:val="28"/>
          <w:szCs w:val="28"/>
        </w:rPr>
        <w:t>.</w:t>
      </w:r>
    </w:p>
    <w:p w:rsidR="008B770C" w:rsidRDefault="008B770C" w:rsidP="00986EDC">
      <w:pPr>
        <w:pStyle w:val="Corptext"/>
        <w:spacing w:line="276" w:lineRule="auto"/>
        <w:ind w:left="630" w:firstLine="630"/>
        <w:rPr>
          <w:sz w:val="28"/>
          <w:szCs w:val="28"/>
        </w:rPr>
      </w:pPr>
    </w:p>
    <w:p w:rsidR="00986EDC" w:rsidRPr="00986EDC" w:rsidRDefault="00986EDC" w:rsidP="00986EDC">
      <w:pPr>
        <w:pStyle w:val="Corptext"/>
        <w:spacing w:line="276" w:lineRule="auto"/>
        <w:ind w:left="630" w:firstLine="630"/>
        <w:rPr>
          <w:sz w:val="28"/>
          <w:szCs w:val="28"/>
        </w:rPr>
      </w:pPr>
    </w:p>
    <w:p w:rsidR="008B770C" w:rsidRPr="00986EDC" w:rsidRDefault="008B770C" w:rsidP="00986EDC">
      <w:pPr>
        <w:pStyle w:val="Corptext"/>
        <w:spacing w:line="276" w:lineRule="auto"/>
        <w:ind w:left="630" w:firstLine="630"/>
        <w:jc w:val="center"/>
        <w:rPr>
          <w:b/>
          <w:noProof/>
          <w:sz w:val="28"/>
          <w:szCs w:val="28"/>
          <w:lang w:val="en-US"/>
        </w:rPr>
      </w:pPr>
      <w:r w:rsidRPr="00986EDC">
        <w:rPr>
          <w:b/>
          <w:noProof/>
          <w:sz w:val="28"/>
          <w:szCs w:val="28"/>
          <w:lang w:val="en-US"/>
        </w:rPr>
        <w:t>CAPITOLUL IV</w:t>
      </w:r>
    </w:p>
    <w:p w:rsidR="008B770C" w:rsidRPr="00986EDC" w:rsidRDefault="008B770C" w:rsidP="00986EDC">
      <w:pPr>
        <w:pStyle w:val="Corptext"/>
        <w:spacing w:line="276" w:lineRule="auto"/>
        <w:ind w:left="630" w:firstLine="630"/>
        <w:jc w:val="center"/>
        <w:rPr>
          <w:b/>
          <w:noProof/>
          <w:sz w:val="28"/>
          <w:szCs w:val="28"/>
          <w:lang w:val="en-US"/>
        </w:rPr>
      </w:pPr>
      <w:r w:rsidRPr="00986EDC">
        <w:rPr>
          <w:b/>
          <w:noProof/>
          <w:sz w:val="28"/>
          <w:szCs w:val="28"/>
          <w:lang w:val="en-US"/>
        </w:rPr>
        <w:t>VOTUL</w:t>
      </w:r>
    </w:p>
    <w:p w:rsidR="008B770C" w:rsidRPr="00986EDC" w:rsidRDefault="008B770C" w:rsidP="00986EDC">
      <w:pPr>
        <w:pStyle w:val="Corptext"/>
        <w:spacing w:line="276" w:lineRule="auto"/>
        <w:ind w:left="630" w:firstLine="630"/>
        <w:jc w:val="center"/>
        <w:rPr>
          <w:b/>
          <w:sz w:val="28"/>
          <w:szCs w:val="28"/>
        </w:rPr>
      </w:pPr>
    </w:p>
    <w:p w:rsidR="008B770C" w:rsidRPr="00986EDC" w:rsidRDefault="008B770C" w:rsidP="00986EDC">
      <w:pPr>
        <w:pStyle w:val="Corptext"/>
        <w:spacing w:before="10" w:line="276" w:lineRule="auto"/>
        <w:ind w:left="630" w:firstLine="630"/>
        <w:rPr>
          <w:sz w:val="28"/>
          <w:szCs w:val="28"/>
        </w:rPr>
      </w:pPr>
      <w:r w:rsidRPr="00986EDC">
        <w:rPr>
          <w:sz w:val="28"/>
          <w:szCs w:val="28"/>
        </w:rPr>
        <w:t>Art. 15. Procedura votului deschis se desfasoara prin ridicarea mainii majoritatea simpla fiind cea care decide rezultatul votului.</w:t>
      </w:r>
    </w:p>
    <w:p w:rsidR="008B770C" w:rsidRPr="00986EDC" w:rsidRDefault="008B770C" w:rsidP="00986EDC">
      <w:pPr>
        <w:pStyle w:val="Frspaiere1"/>
        <w:spacing w:line="276" w:lineRule="auto"/>
        <w:ind w:left="630" w:firstLine="630"/>
        <w:rPr>
          <w:rFonts w:ascii="Times New Roman" w:hAnsi="Times New Roman"/>
          <w:sz w:val="28"/>
          <w:szCs w:val="28"/>
        </w:rPr>
      </w:pPr>
      <w:r w:rsidRPr="00986EDC">
        <w:rPr>
          <w:rFonts w:ascii="Times New Roman" w:hAnsi="Times New Roman"/>
          <w:sz w:val="28"/>
          <w:szCs w:val="28"/>
        </w:rPr>
        <w:t xml:space="preserve">  Art.16. </w:t>
      </w:r>
      <w:r w:rsidRPr="00986EDC">
        <w:rPr>
          <w:rFonts w:ascii="Times New Roman" w:hAnsi="Times New Roman"/>
          <w:color w:val="0F0F0F"/>
          <w:sz w:val="28"/>
          <w:szCs w:val="28"/>
        </w:rPr>
        <w:t>In</w:t>
      </w:r>
      <w:r w:rsidRPr="00986EDC">
        <w:rPr>
          <w:rFonts w:ascii="Times New Roman" w:hAnsi="Times New Roman"/>
          <w:color w:val="0F0F0F"/>
          <w:sz w:val="28"/>
          <w:szCs w:val="28"/>
        </w:rPr>
        <w:tab/>
      </w:r>
      <w:proofErr w:type="spellStart"/>
      <w:r w:rsidRPr="00986EDC">
        <w:rPr>
          <w:rFonts w:ascii="Times New Roman" w:hAnsi="Times New Roman"/>
          <w:sz w:val="28"/>
          <w:szCs w:val="28"/>
        </w:rPr>
        <w:t>situatii</w:t>
      </w:r>
      <w:proofErr w:type="spellEnd"/>
      <w:r w:rsidRPr="00986ED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color w:val="0F0F0F"/>
          <w:sz w:val="28"/>
          <w:szCs w:val="28"/>
        </w:rPr>
        <w:t>deosebite</w:t>
      </w:r>
      <w:proofErr w:type="spellEnd"/>
      <w:r w:rsidRPr="00986EDC">
        <w:rPr>
          <w:rFonts w:ascii="Times New Roman" w:hAnsi="Times New Roman"/>
          <w:color w:val="0F0F0F"/>
          <w:sz w:val="28"/>
          <w:szCs w:val="28"/>
        </w:rPr>
        <w:t xml:space="preserve">, </w:t>
      </w:r>
      <w:proofErr w:type="spellStart"/>
      <w:r w:rsidRPr="00986EDC">
        <w:rPr>
          <w:rFonts w:ascii="Times New Roman" w:hAnsi="Times New Roman"/>
          <w:sz w:val="28"/>
          <w:szCs w:val="28"/>
        </w:rPr>
        <w:t>Consiliul</w:t>
      </w:r>
      <w:proofErr w:type="spellEnd"/>
      <w:r w:rsidRPr="00986ED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sz w:val="28"/>
          <w:szCs w:val="28"/>
        </w:rPr>
        <w:t>poate</w:t>
      </w:r>
      <w:proofErr w:type="spellEnd"/>
      <w:r w:rsidRPr="00986EDC">
        <w:rPr>
          <w:rFonts w:ascii="Times New Roman" w:hAnsi="Times New Roman"/>
          <w:sz w:val="28"/>
          <w:szCs w:val="28"/>
        </w:rPr>
        <w:t xml:space="preserve"> decide </w:t>
      </w:r>
      <w:r w:rsidRPr="00986EDC">
        <w:rPr>
          <w:rFonts w:ascii="Times New Roman" w:hAnsi="Times New Roman"/>
          <w:color w:val="0F0F0F"/>
          <w:spacing w:val="-1"/>
          <w:sz w:val="28"/>
          <w:szCs w:val="28"/>
        </w:rPr>
        <w:t>cu</w:t>
      </w:r>
      <w:r w:rsidRPr="00986ED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w w:val="105"/>
          <w:sz w:val="28"/>
          <w:szCs w:val="28"/>
        </w:rPr>
        <w:t>majoritate</w:t>
      </w:r>
      <w:proofErr w:type="spellEnd"/>
      <w:r w:rsidRPr="00986EDC">
        <w:rPr>
          <w:rFonts w:ascii="Times New Roman" w:hAnsi="Times New Roman"/>
          <w:color w:val="0A0A0A"/>
          <w:w w:val="105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color w:val="0A0A0A"/>
          <w:w w:val="105"/>
          <w:sz w:val="28"/>
          <w:szCs w:val="28"/>
        </w:rPr>
        <w:t>simpla</w:t>
      </w:r>
      <w:proofErr w:type="spellEnd"/>
      <w:r w:rsidRPr="00986EDC">
        <w:rPr>
          <w:rFonts w:ascii="Times New Roman" w:hAnsi="Times New Roman"/>
          <w:color w:val="0A0A0A"/>
          <w:w w:val="105"/>
          <w:sz w:val="28"/>
          <w:szCs w:val="28"/>
        </w:rPr>
        <w:t xml:space="preserve">, </w:t>
      </w:r>
      <w:proofErr w:type="spellStart"/>
      <w:r w:rsidRPr="00986EDC">
        <w:rPr>
          <w:rFonts w:ascii="Times New Roman" w:hAnsi="Times New Roman"/>
          <w:w w:val="105"/>
          <w:sz w:val="28"/>
          <w:szCs w:val="28"/>
        </w:rPr>
        <w:t>exprimarea</w:t>
      </w:r>
      <w:proofErr w:type="spellEnd"/>
      <w:r w:rsidRPr="00986EDC">
        <w:rPr>
          <w:rFonts w:ascii="Times New Roman" w:hAnsi="Times New Roman"/>
          <w:w w:val="105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color w:val="111111"/>
          <w:w w:val="105"/>
          <w:sz w:val="28"/>
          <w:szCs w:val="28"/>
        </w:rPr>
        <w:t>prin</w:t>
      </w:r>
      <w:proofErr w:type="spellEnd"/>
      <w:r w:rsidRPr="00986EDC">
        <w:rPr>
          <w:rFonts w:ascii="Times New Roman" w:hAnsi="Times New Roman"/>
          <w:color w:val="111111"/>
          <w:w w:val="105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color w:val="0A0A0A"/>
          <w:w w:val="105"/>
          <w:sz w:val="28"/>
          <w:szCs w:val="28"/>
        </w:rPr>
        <w:t>vot</w:t>
      </w:r>
      <w:proofErr w:type="spellEnd"/>
      <w:r w:rsidRPr="00986EDC">
        <w:rPr>
          <w:rFonts w:ascii="Times New Roman" w:hAnsi="Times New Roman"/>
          <w:color w:val="0A0A0A"/>
          <w:w w:val="105"/>
          <w:sz w:val="28"/>
          <w:szCs w:val="28"/>
        </w:rPr>
        <w:t xml:space="preserve"> </w:t>
      </w:r>
      <w:r w:rsidRPr="00986EDC">
        <w:rPr>
          <w:rFonts w:ascii="Times New Roman" w:hAnsi="Times New Roman"/>
          <w:w w:val="105"/>
          <w:sz w:val="28"/>
          <w:szCs w:val="28"/>
        </w:rPr>
        <w:t xml:space="preserve">secret </w:t>
      </w:r>
      <w:r w:rsidRPr="00986EDC">
        <w:rPr>
          <w:rFonts w:ascii="Times New Roman" w:hAnsi="Times New Roman"/>
          <w:color w:val="111111"/>
          <w:w w:val="105"/>
          <w:sz w:val="28"/>
          <w:szCs w:val="28"/>
        </w:rPr>
        <w:t xml:space="preserve">a </w:t>
      </w:r>
      <w:proofErr w:type="spellStart"/>
      <w:r w:rsidRPr="00986EDC">
        <w:rPr>
          <w:rFonts w:ascii="Times New Roman" w:hAnsi="Times New Roman"/>
          <w:w w:val="105"/>
          <w:sz w:val="28"/>
          <w:szCs w:val="28"/>
        </w:rPr>
        <w:t>subiectului</w:t>
      </w:r>
      <w:proofErr w:type="spellEnd"/>
      <w:r w:rsidRPr="00986EDC">
        <w:rPr>
          <w:rFonts w:ascii="Times New Roman" w:hAnsi="Times New Roman"/>
          <w:w w:val="105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w w:val="105"/>
          <w:sz w:val="28"/>
          <w:szCs w:val="28"/>
        </w:rPr>
        <w:t>ín</w:t>
      </w:r>
      <w:proofErr w:type="spellEnd"/>
      <w:r w:rsidRPr="00986EDC">
        <w:rPr>
          <w:rFonts w:ascii="Times New Roman" w:hAnsi="Times New Roman"/>
          <w:w w:val="105"/>
          <w:sz w:val="28"/>
          <w:szCs w:val="28"/>
        </w:rPr>
        <w:t xml:space="preserve"> </w:t>
      </w:r>
      <w:proofErr w:type="spellStart"/>
      <w:r w:rsidRPr="00986EDC">
        <w:rPr>
          <w:rFonts w:ascii="Times New Roman" w:hAnsi="Times New Roman"/>
          <w:color w:val="0F0F0F"/>
          <w:w w:val="105"/>
          <w:sz w:val="28"/>
          <w:szCs w:val="28"/>
        </w:rPr>
        <w:t>cauza</w:t>
      </w:r>
      <w:proofErr w:type="spellEnd"/>
      <w:r w:rsidRPr="00986EDC">
        <w:rPr>
          <w:rFonts w:ascii="Times New Roman" w:hAnsi="Times New Roman"/>
          <w:color w:val="0F0F0F"/>
          <w:w w:val="105"/>
          <w:sz w:val="28"/>
          <w:szCs w:val="28"/>
        </w:rPr>
        <w:t>.</w:t>
      </w:r>
    </w:p>
    <w:p w:rsidR="008B770C" w:rsidRPr="00986EDC" w:rsidRDefault="008B770C" w:rsidP="00986EDC">
      <w:pPr>
        <w:pStyle w:val="Corptext"/>
        <w:spacing w:before="2" w:line="276" w:lineRule="auto"/>
        <w:ind w:left="630" w:firstLine="630"/>
        <w:rPr>
          <w:sz w:val="28"/>
          <w:szCs w:val="28"/>
        </w:rPr>
      </w:pPr>
    </w:p>
    <w:p w:rsidR="008B770C" w:rsidRPr="00986EDC" w:rsidRDefault="008B770C" w:rsidP="00986EDC">
      <w:pPr>
        <w:pStyle w:val="Corptext"/>
        <w:spacing w:before="5" w:line="276" w:lineRule="auto"/>
        <w:rPr>
          <w:sz w:val="28"/>
          <w:szCs w:val="28"/>
        </w:rPr>
      </w:pPr>
    </w:p>
    <w:p w:rsidR="008B770C" w:rsidRPr="00986EDC" w:rsidRDefault="008B770C" w:rsidP="00986EDC">
      <w:pPr>
        <w:pStyle w:val="Corptext"/>
        <w:spacing w:before="6" w:line="276" w:lineRule="auto"/>
        <w:ind w:left="630" w:firstLine="630"/>
        <w:jc w:val="center"/>
        <w:rPr>
          <w:b/>
          <w:sz w:val="28"/>
          <w:szCs w:val="28"/>
        </w:rPr>
      </w:pPr>
      <w:r w:rsidRPr="00986EDC">
        <w:rPr>
          <w:b/>
          <w:sz w:val="28"/>
          <w:szCs w:val="28"/>
        </w:rPr>
        <w:t>CAPITOLUL V</w:t>
      </w:r>
    </w:p>
    <w:p w:rsidR="008B770C" w:rsidRPr="00986EDC" w:rsidRDefault="00986EDC" w:rsidP="00986EDC">
      <w:pPr>
        <w:spacing w:before="1" w:line="276" w:lineRule="auto"/>
        <w:ind w:left="630" w:firstLine="63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  <w:r w:rsidR="008B770C" w:rsidRPr="00986EDC">
        <w:rPr>
          <w:b/>
          <w:sz w:val="28"/>
          <w:szCs w:val="28"/>
        </w:rPr>
        <w:t xml:space="preserve">STIMULENTE, </w:t>
      </w:r>
      <w:r w:rsidR="008B770C" w:rsidRPr="00986EDC">
        <w:rPr>
          <w:b/>
          <w:color w:val="0A0A0A"/>
          <w:sz w:val="28"/>
          <w:szCs w:val="28"/>
        </w:rPr>
        <w:t>SANCTIUNI</w:t>
      </w:r>
    </w:p>
    <w:p w:rsidR="008B770C" w:rsidRPr="00986EDC" w:rsidRDefault="008B770C" w:rsidP="00986EDC">
      <w:pPr>
        <w:pStyle w:val="Corptext"/>
        <w:spacing w:before="10" w:line="276" w:lineRule="auto"/>
        <w:ind w:left="630" w:firstLine="630"/>
        <w:rPr>
          <w:sz w:val="28"/>
          <w:szCs w:val="28"/>
        </w:rPr>
      </w:pPr>
    </w:p>
    <w:p w:rsidR="008B770C" w:rsidRPr="00986EDC" w:rsidRDefault="008B770C" w:rsidP="00986EDC">
      <w:pPr>
        <w:pStyle w:val="Titlu4"/>
        <w:spacing w:line="276" w:lineRule="auto"/>
        <w:ind w:left="630" w:firstLine="630"/>
        <w:rPr>
          <w:rFonts w:ascii="Times New Roman" w:hAnsi="Times New Roman" w:cs="Times New Roman"/>
        </w:rPr>
      </w:pPr>
      <w:r w:rsidRPr="00986EDC">
        <w:rPr>
          <w:rFonts w:ascii="Times New Roman" w:hAnsi="Times New Roman" w:cs="Times New Roman"/>
          <w:color w:val="131313"/>
        </w:rPr>
        <w:t xml:space="preserve">a) </w:t>
      </w:r>
      <w:r w:rsidRPr="00986EDC">
        <w:rPr>
          <w:rFonts w:ascii="Times New Roman" w:hAnsi="Times New Roman" w:cs="Times New Roman"/>
          <w:color w:val="0A0A0A"/>
          <w:u w:val="single" w:color="38383B"/>
        </w:rPr>
        <w:t>Stimulente</w:t>
      </w:r>
    </w:p>
    <w:p w:rsidR="008B770C" w:rsidRPr="00986EDC" w:rsidRDefault="008B770C" w:rsidP="00986EDC">
      <w:pPr>
        <w:spacing w:before="5" w:line="276" w:lineRule="auto"/>
        <w:ind w:left="630" w:firstLine="630"/>
        <w:rPr>
          <w:sz w:val="28"/>
          <w:szCs w:val="28"/>
        </w:rPr>
      </w:pPr>
      <w:r w:rsidRPr="00986EDC">
        <w:rPr>
          <w:w w:val="105"/>
          <w:sz w:val="28"/>
          <w:szCs w:val="28"/>
        </w:rPr>
        <w:t xml:space="preserve">Art. </w:t>
      </w:r>
      <w:r w:rsidRPr="00986EDC">
        <w:rPr>
          <w:color w:val="181818"/>
          <w:w w:val="105"/>
          <w:sz w:val="28"/>
          <w:szCs w:val="28"/>
        </w:rPr>
        <w:t>1</w:t>
      </w:r>
      <w:r w:rsidRPr="00986EDC">
        <w:rPr>
          <w:color w:val="232323"/>
          <w:w w:val="105"/>
          <w:sz w:val="28"/>
          <w:szCs w:val="28"/>
        </w:rPr>
        <w:t xml:space="preserve">7. </w:t>
      </w:r>
      <w:r w:rsidRPr="00986EDC">
        <w:rPr>
          <w:color w:val="0A0A0A"/>
          <w:w w:val="105"/>
          <w:sz w:val="28"/>
          <w:szCs w:val="28"/>
        </w:rPr>
        <w:t xml:space="preserve">Pentru </w:t>
      </w:r>
      <w:r w:rsidRPr="00986EDC">
        <w:rPr>
          <w:w w:val="105"/>
          <w:sz w:val="28"/>
          <w:szCs w:val="28"/>
        </w:rPr>
        <w:t xml:space="preserve">activitate </w:t>
      </w:r>
      <w:r w:rsidRPr="00986EDC">
        <w:rPr>
          <w:color w:val="0E0E0E"/>
          <w:w w:val="105"/>
          <w:sz w:val="28"/>
          <w:szCs w:val="28"/>
        </w:rPr>
        <w:t xml:space="preserve">sustinuta </w:t>
      </w:r>
      <w:r w:rsidRPr="00986EDC">
        <w:rPr>
          <w:color w:val="0C0C0C"/>
          <w:w w:val="105"/>
          <w:sz w:val="28"/>
          <w:szCs w:val="28"/>
        </w:rPr>
        <w:t xml:space="preserve">si </w:t>
      </w:r>
      <w:r w:rsidRPr="00986EDC">
        <w:rPr>
          <w:w w:val="105"/>
          <w:sz w:val="28"/>
          <w:szCs w:val="28"/>
        </w:rPr>
        <w:t xml:space="preserve">prezenta buna </w:t>
      </w:r>
      <w:r w:rsidRPr="00986EDC">
        <w:rPr>
          <w:color w:val="0C0C0C"/>
          <w:w w:val="105"/>
          <w:sz w:val="28"/>
          <w:szCs w:val="28"/>
        </w:rPr>
        <w:t>la sedintele</w:t>
      </w:r>
    </w:p>
    <w:p w:rsidR="008B770C" w:rsidRPr="00986EDC" w:rsidRDefault="008B770C" w:rsidP="00986EDC">
      <w:pPr>
        <w:spacing w:line="276" w:lineRule="auto"/>
        <w:ind w:left="630" w:firstLine="630"/>
        <w:rPr>
          <w:sz w:val="28"/>
          <w:szCs w:val="28"/>
        </w:rPr>
      </w:pPr>
      <w:r w:rsidRPr="00986EDC">
        <w:rPr>
          <w:color w:val="181818"/>
          <w:w w:val="105"/>
          <w:sz w:val="28"/>
          <w:szCs w:val="28"/>
        </w:rPr>
        <w:t xml:space="preserve">de </w:t>
      </w:r>
      <w:r w:rsidRPr="00986EDC">
        <w:rPr>
          <w:color w:val="0F0F0F"/>
          <w:w w:val="105"/>
          <w:sz w:val="28"/>
          <w:szCs w:val="28"/>
        </w:rPr>
        <w:t xml:space="preserve">Consiliu </w:t>
      </w:r>
      <w:r w:rsidRPr="00986EDC">
        <w:rPr>
          <w:color w:val="232323"/>
          <w:w w:val="105"/>
          <w:sz w:val="28"/>
          <w:szCs w:val="28"/>
        </w:rPr>
        <w:t xml:space="preserve">, </w:t>
      </w:r>
      <w:r w:rsidRPr="00986EDC">
        <w:rPr>
          <w:color w:val="0C0C0C"/>
          <w:w w:val="105"/>
          <w:sz w:val="28"/>
          <w:szCs w:val="28"/>
        </w:rPr>
        <w:t xml:space="preserve">membrii </w:t>
      </w:r>
      <w:r w:rsidRPr="00986EDC">
        <w:rPr>
          <w:color w:val="131313"/>
          <w:w w:val="105"/>
          <w:sz w:val="28"/>
          <w:szCs w:val="28"/>
        </w:rPr>
        <w:t xml:space="preserve">acestuia </w:t>
      </w:r>
      <w:r w:rsidRPr="00986EDC">
        <w:rPr>
          <w:color w:val="0C0C0C"/>
          <w:w w:val="105"/>
          <w:sz w:val="28"/>
          <w:szCs w:val="28"/>
        </w:rPr>
        <w:t xml:space="preserve">pot </w:t>
      </w:r>
      <w:r w:rsidRPr="00986EDC">
        <w:rPr>
          <w:color w:val="181818"/>
          <w:w w:val="105"/>
          <w:sz w:val="28"/>
          <w:szCs w:val="28"/>
        </w:rPr>
        <w:t xml:space="preserve">fi </w:t>
      </w:r>
      <w:r w:rsidRPr="00986EDC">
        <w:rPr>
          <w:color w:val="0C0C0C"/>
          <w:w w:val="105"/>
          <w:sz w:val="28"/>
          <w:szCs w:val="28"/>
        </w:rPr>
        <w:t xml:space="preserve">recompensati </w:t>
      </w:r>
      <w:r w:rsidRPr="00986EDC">
        <w:rPr>
          <w:color w:val="111111"/>
          <w:w w:val="105"/>
          <w:sz w:val="28"/>
          <w:szCs w:val="28"/>
        </w:rPr>
        <w:t>cu:</w:t>
      </w:r>
    </w:p>
    <w:p w:rsidR="008B770C" w:rsidRPr="00986EDC" w:rsidRDefault="008B770C" w:rsidP="000A7645">
      <w:pPr>
        <w:pStyle w:val="Listparagraf"/>
        <w:numPr>
          <w:ilvl w:val="0"/>
          <w:numId w:val="2"/>
        </w:numPr>
        <w:tabs>
          <w:tab w:val="left" w:pos="2757"/>
        </w:tabs>
        <w:spacing w:before="2" w:line="276" w:lineRule="auto"/>
        <w:rPr>
          <w:color w:val="151515"/>
          <w:sz w:val="28"/>
          <w:szCs w:val="28"/>
        </w:rPr>
      </w:pPr>
      <w:bookmarkStart w:id="0" w:name="_GoBack"/>
      <w:bookmarkEnd w:id="0"/>
      <w:r w:rsidRPr="00986EDC">
        <w:rPr>
          <w:color w:val="0A0A0A"/>
          <w:w w:val="110"/>
          <w:sz w:val="28"/>
          <w:szCs w:val="28"/>
        </w:rPr>
        <w:t xml:space="preserve">premii </w:t>
      </w:r>
      <w:r w:rsidRPr="00986EDC">
        <w:rPr>
          <w:color w:val="161616"/>
          <w:w w:val="110"/>
          <w:sz w:val="28"/>
          <w:szCs w:val="28"/>
        </w:rPr>
        <w:t xml:space="preserve">in </w:t>
      </w:r>
      <w:r w:rsidRPr="00986EDC">
        <w:rPr>
          <w:color w:val="0F0F0F"/>
          <w:w w:val="110"/>
          <w:sz w:val="28"/>
          <w:szCs w:val="28"/>
        </w:rPr>
        <w:t xml:space="preserve">bani </w:t>
      </w:r>
      <w:r w:rsidRPr="00986EDC">
        <w:rPr>
          <w:color w:val="131313"/>
          <w:w w:val="110"/>
          <w:sz w:val="28"/>
          <w:szCs w:val="28"/>
        </w:rPr>
        <w:t xml:space="preserve">la </w:t>
      </w:r>
      <w:r w:rsidRPr="00986EDC">
        <w:rPr>
          <w:color w:val="0F0F0F"/>
          <w:w w:val="110"/>
          <w:sz w:val="28"/>
          <w:szCs w:val="28"/>
        </w:rPr>
        <w:t xml:space="preserve">sfarsitul </w:t>
      </w:r>
      <w:r w:rsidRPr="00986EDC">
        <w:rPr>
          <w:w w:val="110"/>
          <w:sz w:val="28"/>
          <w:szCs w:val="28"/>
        </w:rPr>
        <w:t>anului</w:t>
      </w:r>
      <w:r w:rsidRPr="00986EDC">
        <w:rPr>
          <w:color w:val="3F3F3F"/>
          <w:w w:val="110"/>
          <w:sz w:val="28"/>
          <w:szCs w:val="28"/>
        </w:rPr>
        <w:t xml:space="preserve">, </w:t>
      </w:r>
      <w:r w:rsidRPr="00986EDC">
        <w:rPr>
          <w:color w:val="0C0C0C"/>
          <w:w w:val="110"/>
          <w:sz w:val="28"/>
          <w:szCs w:val="28"/>
        </w:rPr>
        <w:t>sau/</w:t>
      </w:r>
      <w:r w:rsidRPr="00986EDC">
        <w:rPr>
          <w:w w:val="110"/>
          <w:sz w:val="28"/>
          <w:szCs w:val="28"/>
        </w:rPr>
        <w:t xml:space="preserve">si </w:t>
      </w:r>
      <w:r w:rsidRPr="00986EDC">
        <w:rPr>
          <w:color w:val="181818"/>
          <w:w w:val="110"/>
          <w:sz w:val="28"/>
          <w:szCs w:val="28"/>
        </w:rPr>
        <w:t>in</w:t>
      </w:r>
      <w:r w:rsidRPr="00986EDC">
        <w:rPr>
          <w:color w:val="181818"/>
          <w:spacing w:val="-22"/>
          <w:w w:val="110"/>
          <w:sz w:val="28"/>
          <w:szCs w:val="28"/>
        </w:rPr>
        <w:t xml:space="preserve"> </w:t>
      </w:r>
      <w:r w:rsidRPr="00986EDC">
        <w:rPr>
          <w:color w:val="080808"/>
          <w:w w:val="110"/>
          <w:sz w:val="28"/>
          <w:szCs w:val="28"/>
        </w:rPr>
        <w:t>situatii</w:t>
      </w:r>
    </w:p>
    <w:p w:rsidR="008B770C" w:rsidRPr="00986EDC" w:rsidRDefault="008B770C" w:rsidP="00986EDC">
      <w:pPr>
        <w:spacing w:line="276" w:lineRule="auto"/>
        <w:ind w:left="630" w:firstLine="630"/>
        <w:rPr>
          <w:sz w:val="28"/>
          <w:szCs w:val="28"/>
        </w:rPr>
      </w:pPr>
      <w:r w:rsidRPr="00986EDC">
        <w:rPr>
          <w:sz w:val="28"/>
          <w:szCs w:val="28"/>
        </w:rPr>
        <w:t>exceptionale;</w:t>
      </w:r>
    </w:p>
    <w:p w:rsidR="008B770C" w:rsidRPr="00986EDC" w:rsidRDefault="008B770C" w:rsidP="00986EDC">
      <w:pPr>
        <w:pStyle w:val="Titlu2"/>
        <w:numPr>
          <w:ilvl w:val="0"/>
          <w:numId w:val="1"/>
        </w:numPr>
        <w:tabs>
          <w:tab w:val="left" w:pos="2738"/>
        </w:tabs>
        <w:spacing w:before="0" w:beforeAutospacing="0" w:after="0" w:afterAutospacing="0" w:line="276" w:lineRule="auto"/>
        <w:ind w:left="630" w:firstLine="630"/>
        <w:rPr>
          <w:rFonts w:cs="Times New Roman"/>
          <w:b w:val="0"/>
          <w:color w:val="161616"/>
          <w:sz w:val="28"/>
          <w:szCs w:val="28"/>
        </w:rPr>
      </w:pPr>
      <w:proofErr w:type="spellStart"/>
      <w:proofErr w:type="gramStart"/>
      <w:r w:rsidRPr="00986EDC">
        <w:rPr>
          <w:rFonts w:cs="Times New Roman"/>
          <w:b w:val="0"/>
          <w:color w:val="0A0A0A"/>
          <w:sz w:val="28"/>
          <w:szCs w:val="28"/>
        </w:rPr>
        <w:t>diferite</w:t>
      </w:r>
      <w:proofErr w:type="spellEnd"/>
      <w:proofErr w:type="gramEnd"/>
      <w:r w:rsidRPr="00986EDC">
        <w:rPr>
          <w:rFonts w:cs="Times New Roman"/>
          <w:b w:val="0"/>
          <w:color w:val="0A0A0A"/>
          <w:sz w:val="28"/>
          <w:szCs w:val="28"/>
        </w:rPr>
        <w:t xml:space="preserve"> </w:t>
      </w:r>
      <w:proofErr w:type="spellStart"/>
      <w:r w:rsidRPr="00986EDC">
        <w:rPr>
          <w:rFonts w:cs="Times New Roman"/>
          <w:b w:val="0"/>
          <w:color w:val="0F0F0F"/>
          <w:sz w:val="28"/>
          <w:szCs w:val="28"/>
        </w:rPr>
        <w:t>alte</w:t>
      </w:r>
      <w:proofErr w:type="spellEnd"/>
      <w:r w:rsidRPr="00986EDC">
        <w:rPr>
          <w:rFonts w:cs="Times New Roman"/>
          <w:b w:val="0"/>
          <w:color w:val="0F0F0F"/>
          <w:sz w:val="28"/>
          <w:szCs w:val="28"/>
        </w:rPr>
        <w:t xml:space="preserve"> </w:t>
      </w:r>
      <w:proofErr w:type="spellStart"/>
      <w:r w:rsidRPr="00986EDC">
        <w:rPr>
          <w:rFonts w:cs="Times New Roman"/>
          <w:b w:val="0"/>
          <w:color w:val="111111"/>
          <w:sz w:val="28"/>
          <w:szCs w:val="28"/>
        </w:rPr>
        <w:t>stimulente</w:t>
      </w:r>
      <w:proofErr w:type="spellEnd"/>
      <w:r w:rsidRPr="00986EDC">
        <w:rPr>
          <w:rFonts w:cs="Times New Roman"/>
          <w:b w:val="0"/>
          <w:color w:val="111111"/>
          <w:sz w:val="28"/>
          <w:szCs w:val="28"/>
        </w:rPr>
        <w:t xml:space="preserve"> </w:t>
      </w:r>
      <w:r w:rsidRPr="00986EDC">
        <w:rPr>
          <w:rFonts w:cs="Times New Roman"/>
          <w:b w:val="0"/>
          <w:color w:val="0A0A0A"/>
          <w:sz w:val="28"/>
          <w:szCs w:val="28"/>
        </w:rPr>
        <w:t>cu</w:t>
      </w:r>
      <w:r w:rsidRPr="00986EDC">
        <w:rPr>
          <w:rFonts w:cs="Times New Roman"/>
          <w:b w:val="0"/>
          <w:color w:val="0A0A0A"/>
          <w:spacing w:val="-11"/>
          <w:sz w:val="28"/>
          <w:szCs w:val="28"/>
        </w:rPr>
        <w:t xml:space="preserve"> </w:t>
      </w:r>
      <w:proofErr w:type="spellStart"/>
      <w:r w:rsidRPr="00986EDC">
        <w:rPr>
          <w:rFonts w:cs="Times New Roman"/>
          <w:b w:val="0"/>
          <w:sz w:val="28"/>
          <w:szCs w:val="28"/>
        </w:rPr>
        <w:t>ocazia</w:t>
      </w:r>
      <w:proofErr w:type="spellEnd"/>
      <w:r w:rsidRPr="00986EDC">
        <w:rPr>
          <w:rFonts w:cs="Times New Roman"/>
          <w:b w:val="0"/>
          <w:sz w:val="28"/>
          <w:szCs w:val="28"/>
        </w:rPr>
        <w:t xml:space="preserve"> </w:t>
      </w:r>
      <w:proofErr w:type="spellStart"/>
      <w:r w:rsidRPr="00986EDC">
        <w:rPr>
          <w:rFonts w:cs="Times New Roman"/>
          <w:b w:val="0"/>
          <w:sz w:val="28"/>
          <w:szCs w:val="28"/>
        </w:rPr>
        <w:t>sarbatorilor</w:t>
      </w:r>
      <w:proofErr w:type="spellEnd"/>
      <w:r w:rsidRPr="00986EDC">
        <w:rPr>
          <w:rFonts w:cs="Times New Roman"/>
          <w:b w:val="0"/>
          <w:sz w:val="28"/>
          <w:szCs w:val="28"/>
        </w:rPr>
        <w:t>.</w:t>
      </w:r>
    </w:p>
    <w:p w:rsidR="008B770C" w:rsidRPr="00986EDC" w:rsidRDefault="008B770C" w:rsidP="00986EDC">
      <w:pPr>
        <w:pStyle w:val="Titlu4"/>
        <w:spacing w:line="276" w:lineRule="auto"/>
        <w:ind w:left="630" w:firstLine="630"/>
        <w:jc w:val="both"/>
        <w:rPr>
          <w:rFonts w:ascii="Times New Roman" w:hAnsi="Times New Roman" w:cs="Times New Roman"/>
        </w:rPr>
      </w:pPr>
      <w:r w:rsidRPr="00986EDC">
        <w:rPr>
          <w:rFonts w:ascii="Times New Roman" w:hAnsi="Times New Roman" w:cs="Times New Roman"/>
        </w:rPr>
        <w:t xml:space="preserve">b) </w:t>
      </w:r>
      <w:r w:rsidRPr="00986EDC">
        <w:rPr>
          <w:rFonts w:ascii="Times New Roman" w:hAnsi="Times New Roman" w:cs="Times New Roman"/>
          <w:u w:val="single" w:color="3B3B3F"/>
        </w:rPr>
        <w:t>Sanctiuni</w:t>
      </w:r>
    </w:p>
    <w:p w:rsidR="008B770C" w:rsidRPr="00986EDC" w:rsidRDefault="008B770C" w:rsidP="00986EDC">
      <w:pPr>
        <w:spacing w:line="276" w:lineRule="auto"/>
        <w:ind w:left="630" w:right="445" w:firstLine="630"/>
        <w:jc w:val="both"/>
        <w:rPr>
          <w:sz w:val="28"/>
          <w:szCs w:val="28"/>
        </w:rPr>
      </w:pPr>
      <w:r w:rsidRPr="00986EDC">
        <w:rPr>
          <w:color w:val="111111"/>
          <w:w w:val="105"/>
          <w:sz w:val="28"/>
          <w:szCs w:val="28"/>
        </w:rPr>
        <w:t xml:space="preserve">Art.18. </w:t>
      </w:r>
      <w:r w:rsidRPr="00986EDC">
        <w:rPr>
          <w:w w:val="105"/>
          <w:sz w:val="28"/>
          <w:szCs w:val="28"/>
        </w:rPr>
        <w:t xml:space="preserve">Absenta </w:t>
      </w:r>
      <w:r w:rsidRPr="00986EDC">
        <w:rPr>
          <w:color w:val="0E0E0E"/>
          <w:w w:val="105"/>
          <w:sz w:val="28"/>
          <w:szCs w:val="28"/>
        </w:rPr>
        <w:t xml:space="preserve">in </w:t>
      </w:r>
      <w:r w:rsidRPr="00986EDC">
        <w:rPr>
          <w:color w:val="151515"/>
          <w:w w:val="105"/>
          <w:sz w:val="28"/>
          <w:szCs w:val="28"/>
        </w:rPr>
        <w:t xml:space="preserve">mod </w:t>
      </w:r>
      <w:r w:rsidRPr="00986EDC">
        <w:rPr>
          <w:color w:val="0E0E0E"/>
          <w:w w:val="105"/>
          <w:sz w:val="28"/>
          <w:szCs w:val="28"/>
        </w:rPr>
        <w:t xml:space="preserve">nejustificat </w:t>
      </w:r>
      <w:r w:rsidRPr="00986EDC">
        <w:rPr>
          <w:color w:val="131313"/>
          <w:w w:val="105"/>
          <w:sz w:val="28"/>
          <w:szCs w:val="28"/>
        </w:rPr>
        <w:t xml:space="preserve">de </w:t>
      </w:r>
      <w:r w:rsidRPr="00986EDC">
        <w:rPr>
          <w:color w:val="111111"/>
          <w:w w:val="105"/>
          <w:sz w:val="28"/>
          <w:szCs w:val="28"/>
        </w:rPr>
        <w:t xml:space="preserve">la </w:t>
      </w:r>
      <w:r w:rsidRPr="00986EDC">
        <w:rPr>
          <w:color w:val="1D1D1D"/>
          <w:w w:val="105"/>
          <w:sz w:val="28"/>
          <w:szCs w:val="28"/>
        </w:rPr>
        <w:t xml:space="preserve">3 </w:t>
      </w:r>
      <w:r w:rsidRPr="00986EDC">
        <w:rPr>
          <w:color w:val="0C0C0C"/>
          <w:w w:val="105"/>
          <w:sz w:val="28"/>
          <w:szCs w:val="28"/>
        </w:rPr>
        <w:t xml:space="preserve">sedinte, </w:t>
      </w:r>
      <w:r w:rsidRPr="00986EDC">
        <w:rPr>
          <w:w w:val="105"/>
          <w:sz w:val="28"/>
          <w:szCs w:val="28"/>
        </w:rPr>
        <w:t xml:space="preserve">consecutiv, </w:t>
      </w:r>
      <w:r w:rsidRPr="00986EDC">
        <w:rPr>
          <w:color w:val="181818"/>
          <w:w w:val="105"/>
          <w:sz w:val="28"/>
          <w:szCs w:val="28"/>
        </w:rPr>
        <w:t xml:space="preserve">se </w:t>
      </w:r>
      <w:r w:rsidRPr="00986EDC">
        <w:rPr>
          <w:color w:val="0A0A0A"/>
          <w:w w:val="105"/>
          <w:sz w:val="28"/>
          <w:szCs w:val="28"/>
        </w:rPr>
        <w:t xml:space="preserve">pedepseste </w:t>
      </w:r>
      <w:r w:rsidRPr="00986EDC">
        <w:rPr>
          <w:w w:val="105"/>
          <w:sz w:val="28"/>
          <w:szCs w:val="28"/>
        </w:rPr>
        <w:t xml:space="preserve">cu </w:t>
      </w:r>
      <w:r w:rsidRPr="00986EDC">
        <w:rPr>
          <w:color w:val="0C0C0C"/>
          <w:w w:val="105"/>
          <w:sz w:val="28"/>
          <w:szCs w:val="28"/>
        </w:rPr>
        <w:t>mustrare.</w:t>
      </w:r>
    </w:p>
    <w:p w:rsidR="008B770C" w:rsidRPr="00986EDC" w:rsidRDefault="008B770C" w:rsidP="00986EDC">
      <w:pPr>
        <w:spacing w:line="276" w:lineRule="auto"/>
        <w:ind w:left="630" w:right="322" w:firstLine="630"/>
        <w:jc w:val="both"/>
        <w:rPr>
          <w:sz w:val="28"/>
          <w:szCs w:val="28"/>
        </w:rPr>
      </w:pPr>
      <w:r w:rsidRPr="00986EDC">
        <w:rPr>
          <w:w w:val="105"/>
          <w:sz w:val="28"/>
          <w:szCs w:val="28"/>
        </w:rPr>
        <w:t>Art.</w:t>
      </w:r>
      <w:r w:rsidRPr="00986EDC">
        <w:rPr>
          <w:color w:val="0F0F0F"/>
          <w:w w:val="105"/>
          <w:sz w:val="28"/>
          <w:szCs w:val="28"/>
        </w:rPr>
        <w:t xml:space="preserve">19. </w:t>
      </w:r>
      <w:r w:rsidRPr="00986EDC">
        <w:rPr>
          <w:w w:val="105"/>
          <w:sz w:val="28"/>
          <w:szCs w:val="28"/>
        </w:rPr>
        <w:t xml:space="preserve">Neprezentarea </w:t>
      </w:r>
      <w:r w:rsidRPr="00986EDC">
        <w:rPr>
          <w:color w:val="0F0F0F"/>
          <w:w w:val="105"/>
          <w:sz w:val="28"/>
          <w:szCs w:val="28"/>
        </w:rPr>
        <w:t xml:space="preserve">unuia </w:t>
      </w:r>
      <w:r w:rsidRPr="00986EDC">
        <w:rPr>
          <w:w w:val="105"/>
          <w:sz w:val="28"/>
          <w:szCs w:val="28"/>
        </w:rPr>
        <w:t xml:space="preserve">dintre membrii Consiliului </w:t>
      </w:r>
      <w:r w:rsidRPr="00986EDC">
        <w:rPr>
          <w:color w:val="0C0C0C"/>
          <w:w w:val="105"/>
          <w:sz w:val="28"/>
          <w:szCs w:val="28"/>
        </w:rPr>
        <w:t xml:space="preserve">la </w:t>
      </w:r>
      <w:r w:rsidRPr="00986EDC">
        <w:rPr>
          <w:color w:val="1A1A1A"/>
          <w:w w:val="105"/>
          <w:sz w:val="28"/>
          <w:szCs w:val="28"/>
        </w:rPr>
        <w:t xml:space="preserve">6 </w:t>
      </w:r>
      <w:r w:rsidRPr="00986EDC">
        <w:rPr>
          <w:w w:val="105"/>
          <w:sz w:val="28"/>
          <w:szCs w:val="28"/>
        </w:rPr>
        <w:t xml:space="preserve">sedinte, consecutiv, indiferent </w:t>
      </w:r>
      <w:r w:rsidRPr="00986EDC">
        <w:rPr>
          <w:color w:val="0C0C0C"/>
          <w:w w:val="105"/>
          <w:sz w:val="28"/>
          <w:szCs w:val="28"/>
        </w:rPr>
        <w:t xml:space="preserve">de </w:t>
      </w:r>
      <w:r w:rsidRPr="00986EDC">
        <w:rPr>
          <w:color w:val="0E0E0E"/>
          <w:w w:val="105"/>
          <w:sz w:val="28"/>
          <w:szCs w:val="28"/>
        </w:rPr>
        <w:t>natura</w:t>
      </w:r>
      <w:r w:rsidRPr="00986EDC">
        <w:rPr>
          <w:color w:val="0E0E0E"/>
          <w:spacing w:val="73"/>
          <w:w w:val="105"/>
          <w:sz w:val="28"/>
          <w:szCs w:val="28"/>
        </w:rPr>
        <w:t xml:space="preserve"> </w:t>
      </w:r>
      <w:r w:rsidRPr="00986EDC">
        <w:rPr>
          <w:color w:val="0C0C0C"/>
          <w:w w:val="105"/>
          <w:sz w:val="28"/>
          <w:szCs w:val="28"/>
        </w:rPr>
        <w:t xml:space="preserve">justificarilor,  </w:t>
      </w:r>
      <w:r w:rsidRPr="00986EDC">
        <w:rPr>
          <w:color w:val="0F0F0F"/>
          <w:w w:val="105"/>
          <w:sz w:val="28"/>
          <w:szCs w:val="28"/>
        </w:rPr>
        <w:t xml:space="preserve">atrage </w:t>
      </w:r>
      <w:r w:rsidRPr="00986EDC">
        <w:rPr>
          <w:color w:val="111111"/>
          <w:w w:val="105"/>
          <w:sz w:val="28"/>
          <w:szCs w:val="28"/>
        </w:rPr>
        <w:t xml:space="preserve">pierderea calitatii </w:t>
      </w:r>
      <w:r w:rsidRPr="00986EDC">
        <w:rPr>
          <w:color w:val="131313"/>
          <w:w w:val="105"/>
          <w:sz w:val="28"/>
          <w:szCs w:val="28"/>
        </w:rPr>
        <w:t xml:space="preserve">de </w:t>
      </w:r>
      <w:r w:rsidRPr="00986EDC">
        <w:rPr>
          <w:color w:val="161616"/>
          <w:w w:val="105"/>
          <w:sz w:val="28"/>
          <w:szCs w:val="28"/>
        </w:rPr>
        <w:t xml:space="preserve">membru </w:t>
      </w:r>
      <w:r w:rsidRPr="00986EDC">
        <w:rPr>
          <w:color w:val="181818"/>
          <w:w w:val="105"/>
          <w:sz w:val="28"/>
          <w:szCs w:val="28"/>
        </w:rPr>
        <w:t xml:space="preserve">al </w:t>
      </w:r>
      <w:r w:rsidRPr="00986EDC">
        <w:rPr>
          <w:w w:val="105"/>
          <w:sz w:val="28"/>
          <w:szCs w:val="28"/>
        </w:rPr>
        <w:t xml:space="preserve">Consiliului </w:t>
      </w:r>
      <w:r w:rsidRPr="00986EDC">
        <w:rPr>
          <w:color w:val="0F0F0F"/>
          <w:w w:val="105"/>
          <w:sz w:val="28"/>
          <w:szCs w:val="28"/>
        </w:rPr>
        <w:t xml:space="preserve">si </w:t>
      </w:r>
      <w:r w:rsidRPr="00986EDC">
        <w:rPr>
          <w:w w:val="105"/>
          <w:sz w:val="28"/>
          <w:szCs w:val="28"/>
        </w:rPr>
        <w:t xml:space="preserve">sesizarea </w:t>
      </w:r>
      <w:r w:rsidRPr="00986EDC">
        <w:rPr>
          <w:color w:val="0A0A0A"/>
          <w:w w:val="105"/>
          <w:sz w:val="28"/>
          <w:szCs w:val="28"/>
        </w:rPr>
        <w:t xml:space="preserve">organizatiei </w:t>
      </w:r>
      <w:r w:rsidRPr="00986EDC">
        <w:rPr>
          <w:color w:val="0F0F0F"/>
          <w:w w:val="105"/>
          <w:sz w:val="28"/>
          <w:szCs w:val="28"/>
        </w:rPr>
        <w:t xml:space="preserve">de </w:t>
      </w:r>
      <w:r w:rsidRPr="00986EDC">
        <w:rPr>
          <w:color w:val="0C0C0C"/>
          <w:w w:val="105"/>
          <w:sz w:val="28"/>
          <w:szCs w:val="28"/>
        </w:rPr>
        <w:t xml:space="preserve">unde </w:t>
      </w:r>
      <w:r w:rsidRPr="00986EDC">
        <w:rPr>
          <w:color w:val="0F0F0F"/>
          <w:w w:val="105"/>
          <w:sz w:val="28"/>
          <w:szCs w:val="28"/>
        </w:rPr>
        <w:t xml:space="preserve">provine </w:t>
      </w:r>
      <w:r w:rsidRPr="00986EDC">
        <w:rPr>
          <w:w w:val="105"/>
          <w:sz w:val="28"/>
          <w:szCs w:val="28"/>
        </w:rPr>
        <w:t xml:space="preserve">de </w:t>
      </w:r>
      <w:r w:rsidRPr="00986EDC">
        <w:rPr>
          <w:color w:val="1A1A1A"/>
          <w:w w:val="105"/>
          <w:sz w:val="28"/>
          <w:szCs w:val="28"/>
        </w:rPr>
        <w:t xml:space="preserve">a </w:t>
      </w:r>
      <w:r w:rsidRPr="00986EDC">
        <w:rPr>
          <w:color w:val="111111"/>
          <w:w w:val="105"/>
          <w:sz w:val="28"/>
          <w:szCs w:val="28"/>
        </w:rPr>
        <w:t xml:space="preserve">face </w:t>
      </w:r>
      <w:r w:rsidRPr="00986EDC">
        <w:rPr>
          <w:color w:val="0C0C0C"/>
          <w:w w:val="105"/>
          <w:sz w:val="28"/>
          <w:szCs w:val="28"/>
        </w:rPr>
        <w:t xml:space="preserve">inlocuirea </w:t>
      </w:r>
      <w:r w:rsidRPr="00986EDC">
        <w:rPr>
          <w:w w:val="105"/>
          <w:sz w:val="28"/>
          <w:szCs w:val="28"/>
        </w:rPr>
        <w:t>sa d</w:t>
      </w:r>
      <w:r w:rsidRPr="00986EDC">
        <w:rPr>
          <w:color w:val="363636"/>
          <w:w w:val="105"/>
          <w:sz w:val="28"/>
          <w:szCs w:val="28"/>
        </w:rPr>
        <w:t xml:space="preserve">in </w:t>
      </w:r>
      <w:r w:rsidRPr="00986EDC">
        <w:rPr>
          <w:color w:val="0C0C0C"/>
          <w:w w:val="105"/>
          <w:sz w:val="28"/>
          <w:szCs w:val="28"/>
        </w:rPr>
        <w:t xml:space="preserve">Consiliu. Masura </w:t>
      </w:r>
      <w:r w:rsidRPr="00986EDC">
        <w:rPr>
          <w:color w:val="0F0F0F"/>
          <w:w w:val="105"/>
          <w:sz w:val="28"/>
          <w:szCs w:val="28"/>
        </w:rPr>
        <w:t xml:space="preserve">este propusa </w:t>
      </w:r>
      <w:r w:rsidRPr="00986EDC">
        <w:rPr>
          <w:color w:val="1A1A1A"/>
          <w:w w:val="105"/>
          <w:sz w:val="28"/>
          <w:szCs w:val="28"/>
        </w:rPr>
        <w:t xml:space="preserve">de B.O, </w:t>
      </w:r>
      <w:r w:rsidRPr="00986EDC">
        <w:rPr>
          <w:color w:val="111111"/>
          <w:w w:val="105"/>
          <w:sz w:val="28"/>
          <w:szCs w:val="28"/>
        </w:rPr>
        <w:t xml:space="preserve">si </w:t>
      </w:r>
      <w:r w:rsidRPr="00986EDC">
        <w:rPr>
          <w:w w:val="105"/>
          <w:sz w:val="28"/>
          <w:szCs w:val="28"/>
        </w:rPr>
        <w:t xml:space="preserve">aprobata </w:t>
      </w:r>
      <w:r w:rsidRPr="00986EDC">
        <w:rPr>
          <w:color w:val="181818"/>
          <w:w w:val="105"/>
          <w:sz w:val="28"/>
          <w:szCs w:val="28"/>
        </w:rPr>
        <w:t xml:space="preserve">de </w:t>
      </w:r>
      <w:r w:rsidRPr="00986EDC">
        <w:rPr>
          <w:color w:val="111111"/>
          <w:spacing w:val="21"/>
          <w:w w:val="105"/>
          <w:sz w:val="28"/>
          <w:szCs w:val="28"/>
        </w:rPr>
        <w:t xml:space="preserve"> C</w:t>
      </w:r>
      <w:r w:rsidRPr="00986EDC">
        <w:rPr>
          <w:color w:val="0F0F0F"/>
          <w:w w:val="105"/>
          <w:sz w:val="28"/>
          <w:szCs w:val="28"/>
        </w:rPr>
        <w:t>onsiliu.</w:t>
      </w:r>
    </w:p>
    <w:p w:rsidR="008B770C" w:rsidRPr="00986EDC" w:rsidRDefault="008B770C" w:rsidP="00986EDC">
      <w:pPr>
        <w:spacing w:line="276" w:lineRule="auto"/>
        <w:ind w:left="630" w:firstLine="630"/>
        <w:jc w:val="both"/>
        <w:rPr>
          <w:sz w:val="28"/>
          <w:szCs w:val="28"/>
        </w:rPr>
      </w:pPr>
      <w:r w:rsidRPr="00986EDC">
        <w:rPr>
          <w:color w:val="0C0C0C"/>
          <w:w w:val="105"/>
          <w:sz w:val="28"/>
          <w:szCs w:val="28"/>
        </w:rPr>
        <w:t>Art.20. N</w:t>
      </w:r>
      <w:r w:rsidRPr="00986EDC">
        <w:rPr>
          <w:w w:val="105"/>
          <w:sz w:val="28"/>
          <w:szCs w:val="28"/>
        </w:rPr>
        <w:t xml:space="preserve">erespectarea prezentului regulament </w:t>
      </w:r>
      <w:r w:rsidRPr="00986EDC">
        <w:rPr>
          <w:color w:val="161616"/>
          <w:w w:val="105"/>
          <w:sz w:val="28"/>
          <w:szCs w:val="28"/>
        </w:rPr>
        <w:t xml:space="preserve">se </w:t>
      </w:r>
      <w:r w:rsidRPr="00986EDC">
        <w:rPr>
          <w:color w:val="0C0C0C"/>
          <w:w w:val="105"/>
          <w:sz w:val="28"/>
          <w:szCs w:val="28"/>
        </w:rPr>
        <w:t xml:space="preserve">sanctioneaza cu </w:t>
      </w:r>
      <w:r w:rsidRPr="00986EDC">
        <w:rPr>
          <w:color w:val="0C0C0C"/>
          <w:w w:val="105"/>
          <w:sz w:val="28"/>
          <w:szCs w:val="28"/>
        </w:rPr>
        <w:lastRenderedPageBreak/>
        <w:t>avertisment.</w:t>
      </w:r>
    </w:p>
    <w:p w:rsidR="008B770C" w:rsidRDefault="008B770C" w:rsidP="00986EDC">
      <w:pPr>
        <w:spacing w:line="276" w:lineRule="auto"/>
        <w:ind w:left="630" w:right="311" w:firstLine="630"/>
        <w:jc w:val="both"/>
        <w:rPr>
          <w:sz w:val="28"/>
        </w:rPr>
      </w:pPr>
      <w:r w:rsidRPr="00986EDC">
        <w:rPr>
          <w:noProof/>
          <w:sz w:val="28"/>
          <w:szCs w:val="28"/>
          <w:lang w:eastAsia="ro-RO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338327</wp:posOffset>
            </wp:positionH>
            <wp:positionV relativeFrom="paragraph">
              <wp:posOffset>542253</wp:posOffset>
            </wp:positionV>
            <wp:extent cx="160020" cy="96012"/>
            <wp:effectExtent l="0" t="0" r="0" b="0"/>
            <wp:wrapNone/>
            <wp:docPr id="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86EDC">
        <w:rPr>
          <w:color w:val="161616"/>
          <w:w w:val="105"/>
          <w:sz w:val="28"/>
          <w:szCs w:val="28"/>
        </w:rPr>
        <w:t xml:space="preserve">Art.21. </w:t>
      </w:r>
      <w:r w:rsidRPr="00986EDC">
        <w:rPr>
          <w:w w:val="105"/>
          <w:sz w:val="28"/>
          <w:szCs w:val="28"/>
        </w:rPr>
        <w:t xml:space="preserve">Angajarea </w:t>
      </w:r>
      <w:r w:rsidRPr="00986EDC">
        <w:rPr>
          <w:color w:val="0A0A0A"/>
          <w:w w:val="105"/>
          <w:sz w:val="28"/>
          <w:szCs w:val="28"/>
        </w:rPr>
        <w:t xml:space="preserve">organizatiei intr-o </w:t>
      </w:r>
      <w:r w:rsidRPr="00986EDC">
        <w:rPr>
          <w:color w:val="0F0F0F"/>
          <w:w w:val="105"/>
          <w:sz w:val="28"/>
          <w:szCs w:val="28"/>
        </w:rPr>
        <w:t xml:space="preserve">actiune </w:t>
      </w:r>
      <w:r w:rsidRPr="00986EDC">
        <w:rPr>
          <w:color w:val="0C0C0C"/>
          <w:w w:val="105"/>
          <w:sz w:val="28"/>
          <w:szCs w:val="28"/>
        </w:rPr>
        <w:t xml:space="preserve">fara </w:t>
      </w:r>
      <w:r w:rsidRPr="00986EDC">
        <w:rPr>
          <w:color w:val="0E0E0E"/>
          <w:w w:val="105"/>
          <w:sz w:val="28"/>
          <w:szCs w:val="28"/>
        </w:rPr>
        <w:t xml:space="preserve">ca </w:t>
      </w:r>
      <w:r w:rsidRPr="00986EDC">
        <w:rPr>
          <w:w w:val="105"/>
          <w:sz w:val="28"/>
          <w:szCs w:val="28"/>
        </w:rPr>
        <w:t xml:space="preserve">membrii </w:t>
      </w:r>
      <w:r w:rsidRPr="00986EDC">
        <w:rPr>
          <w:color w:val="0F0F0F"/>
          <w:w w:val="105"/>
          <w:sz w:val="28"/>
          <w:szCs w:val="28"/>
        </w:rPr>
        <w:t xml:space="preserve">consiliului </w:t>
      </w:r>
      <w:r w:rsidRPr="00986EDC">
        <w:rPr>
          <w:color w:val="0A0A0A"/>
          <w:w w:val="105"/>
          <w:sz w:val="28"/>
          <w:szCs w:val="28"/>
        </w:rPr>
        <w:t xml:space="preserve">sa-si </w:t>
      </w:r>
      <w:r w:rsidRPr="00986EDC">
        <w:rPr>
          <w:color w:val="151515"/>
          <w:w w:val="105"/>
          <w:sz w:val="28"/>
          <w:szCs w:val="28"/>
        </w:rPr>
        <w:t xml:space="preserve">fi </w:t>
      </w:r>
      <w:r w:rsidRPr="00986EDC">
        <w:rPr>
          <w:color w:val="0C0C0C"/>
          <w:w w:val="105"/>
          <w:sz w:val="28"/>
          <w:szCs w:val="28"/>
        </w:rPr>
        <w:t xml:space="preserve">dat </w:t>
      </w:r>
      <w:r w:rsidRPr="00986EDC">
        <w:rPr>
          <w:color w:val="111111"/>
          <w:w w:val="105"/>
          <w:sz w:val="28"/>
          <w:szCs w:val="28"/>
        </w:rPr>
        <w:t xml:space="preserve">girul </w:t>
      </w:r>
      <w:r w:rsidRPr="00986EDC">
        <w:rPr>
          <w:color w:val="0F0F0F"/>
          <w:w w:val="105"/>
          <w:sz w:val="28"/>
          <w:szCs w:val="28"/>
        </w:rPr>
        <w:t xml:space="preserve">sau </w:t>
      </w:r>
      <w:r w:rsidRPr="00986EDC">
        <w:rPr>
          <w:color w:val="1A1A1A"/>
          <w:w w:val="105"/>
          <w:sz w:val="28"/>
          <w:szCs w:val="28"/>
        </w:rPr>
        <w:t xml:space="preserve">fara </w:t>
      </w:r>
      <w:r w:rsidRPr="00986EDC">
        <w:rPr>
          <w:color w:val="111111"/>
          <w:w w:val="105"/>
          <w:sz w:val="28"/>
          <w:szCs w:val="28"/>
        </w:rPr>
        <w:t xml:space="preserve">ca </w:t>
      </w:r>
      <w:r w:rsidRPr="00986EDC">
        <w:rPr>
          <w:color w:val="131313"/>
          <w:w w:val="105"/>
          <w:sz w:val="28"/>
          <w:szCs w:val="28"/>
        </w:rPr>
        <w:t xml:space="preserve">natura </w:t>
      </w:r>
      <w:r w:rsidRPr="00986EDC">
        <w:rPr>
          <w:color w:val="0E0E0E"/>
          <w:w w:val="105"/>
          <w:sz w:val="28"/>
          <w:szCs w:val="28"/>
        </w:rPr>
        <w:t xml:space="preserve">functiei </w:t>
      </w:r>
      <w:r w:rsidRPr="00986EDC">
        <w:rPr>
          <w:w w:val="105"/>
          <w:sz w:val="28"/>
          <w:szCs w:val="28"/>
        </w:rPr>
        <w:t xml:space="preserve">persoanei </w:t>
      </w:r>
      <w:r w:rsidRPr="00986EDC">
        <w:rPr>
          <w:color w:val="0C0C0C"/>
          <w:w w:val="105"/>
          <w:sz w:val="28"/>
          <w:szCs w:val="28"/>
        </w:rPr>
        <w:t xml:space="preserve">sa-i </w:t>
      </w:r>
      <w:r w:rsidRPr="00986EDC">
        <w:rPr>
          <w:color w:val="131313"/>
          <w:w w:val="105"/>
          <w:sz w:val="28"/>
          <w:szCs w:val="28"/>
        </w:rPr>
        <w:t xml:space="preserve">fi </w:t>
      </w:r>
      <w:r w:rsidRPr="00986EDC">
        <w:rPr>
          <w:color w:val="0E0E0E"/>
          <w:w w:val="105"/>
          <w:sz w:val="28"/>
          <w:szCs w:val="28"/>
        </w:rPr>
        <w:t xml:space="preserve">conferit acest </w:t>
      </w:r>
      <w:r w:rsidRPr="00986EDC">
        <w:rPr>
          <w:w w:val="105"/>
          <w:sz w:val="28"/>
          <w:szCs w:val="28"/>
        </w:rPr>
        <w:t xml:space="preserve">drept, atrage </w:t>
      </w:r>
      <w:r w:rsidRPr="00986EDC">
        <w:rPr>
          <w:color w:val="151515"/>
          <w:w w:val="105"/>
          <w:sz w:val="28"/>
          <w:szCs w:val="28"/>
        </w:rPr>
        <w:t xml:space="preserve">dupa </w:t>
      </w:r>
      <w:r w:rsidRPr="00986EDC">
        <w:rPr>
          <w:color w:val="0F0F0F"/>
          <w:w w:val="105"/>
          <w:sz w:val="28"/>
          <w:szCs w:val="28"/>
        </w:rPr>
        <w:t xml:space="preserve">sine </w:t>
      </w:r>
      <w:r w:rsidRPr="00986EDC">
        <w:rPr>
          <w:w w:val="105"/>
          <w:sz w:val="28"/>
          <w:szCs w:val="28"/>
        </w:rPr>
        <w:t xml:space="preserve">pierderea calitatii </w:t>
      </w:r>
      <w:r w:rsidRPr="00986EDC">
        <w:rPr>
          <w:color w:val="0C0C0C"/>
          <w:w w:val="105"/>
          <w:sz w:val="28"/>
          <w:szCs w:val="28"/>
        </w:rPr>
        <w:t xml:space="preserve">de </w:t>
      </w:r>
      <w:r w:rsidRPr="00986EDC">
        <w:rPr>
          <w:color w:val="0F0F0F"/>
          <w:w w:val="105"/>
          <w:sz w:val="28"/>
          <w:szCs w:val="28"/>
        </w:rPr>
        <w:t xml:space="preserve">membru </w:t>
      </w:r>
      <w:r w:rsidRPr="00986EDC">
        <w:rPr>
          <w:color w:val="111111"/>
          <w:w w:val="105"/>
          <w:sz w:val="28"/>
          <w:szCs w:val="28"/>
        </w:rPr>
        <w:t xml:space="preserve">al </w:t>
      </w:r>
      <w:r w:rsidRPr="00986EDC">
        <w:rPr>
          <w:w w:val="105"/>
          <w:sz w:val="28"/>
          <w:szCs w:val="28"/>
        </w:rPr>
        <w:t xml:space="preserve">Consiliului, </w:t>
      </w:r>
      <w:r w:rsidRPr="00986EDC">
        <w:rPr>
          <w:color w:val="0F0F0F"/>
          <w:w w:val="105"/>
          <w:sz w:val="28"/>
          <w:szCs w:val="28"/>
        </w:rPr>
        <w:t xml:space="preserve">la </w:t>
      </w:r>
      <w:r w:rsidRPr="00986EDC">
        <w:rPr>
          <w:w w:val="105"/>
          <w:sz w:val="28"/>
          <w:szCs w:val="28"/>
        </w:rPr>
        <w:t xml:space="preserve">propunerea </w:t>
      </w:r>
      <w:r w:rsidRPr="00986EDC">
        <w:rPr>
          <w:color w:val="131313"/>
          <w:w w:val="105"/>
          <w:sz w:val="28"/>
          <w:szCs w:val="28"/>
        </w:rPr>
        <w:t xml:space="preserve">BO </w:t>
      </w:r>
      <w:r w:rsidRPr="00986EDC">
        <w:rPr>
          <w:color w:val="111111"/>
          <w:w w:val="105"/>
          <w:sz w:val="28"/>
          <w:szCs w:val="28"/>
        </w:rPr>
        <w:t xml:space="preserve">cu </w:t>
      </w:r>
      <w:r w:rsidRPr="00986EDC">
        <w:rPr>
          <w:w w:val="105"/>
          <w:sz w:val="28"/>
          <w:szCs w:val="28"/>
        </w:rPr>
        <w:t>aprobarea</w:t>
      </w:r>
      <w:r>
        <w:rPr>
          <w:w w:val="105"/>
          <w:sz w:val="28"/>
        </w:rPr>
        <w:t xml:space="preserve"> </w:t>
      </w:r>
      <w:r>
        <w:rPr>
          <w:color w:val="0E0E0E"/>
          <w:w w:val="105"/>
          <w:sz w:val="28"/>
        </w:rPr>
        <w:t>Consiliului.</w:t>
      </w:r>
    </w:p>
    <w:p w:rsidR="008B770C" w:rsidRDefault="008B770C" w:rsidP="00986EDC">
      <w:pPr>
        <w:spacing w:line="276" w:lineRule="auto"/>
        <w:ind w:left="630" w:right="315" w:firstLine="630"/>
        <w:jc w:val="both"/>
        <w:rPr>
          <w:sz w:val="28"/>
        </w:rPr>
      </w:pPr>
      <w:r>
        <w:rPr>
          <w:color w:val="080808"/>
          <w:w w:val="110"/>
          <w:sz w:val="28"/>
        </w:rPr>
        <w:t>Art.22. N</w:t>
      </w:r>
      <w:r>
        <w:rPr>
          <w:w w:val="110"/>
          <w:sz w:val="28"/>
        </w:rPr>
        <w:t>erespectarea statutului Uniunii</w:t>
      </w:r>
      <w:r>
        <w:rPr>
          <w:spacing w:val="77"/>
          <w:w w:val="110"/>
          <w:sz w:val="28"/>
        </w:rPr>
        <w:t xml:space="preserve"> </w:t>
      </w:r>
      <w:r>
        <w:rPr>
          <w:w w:val="110"/>
          <w:sz w:val="28"/>
        </w:rPr>
        <w:t xml:space="preserve">va atrage </w:t>
      </w:r>
      <w:r>
        <w:rPr>
          <w:color w:val="0E0E0E"/>
          <w:w w:val="110"/>
          <w:sz w:val="28"/>
        </w:rPr>
        <w:t xml:space="preserve">dupa  </w:t>
      </w:r>
      <w:r>
        <w:rPr>
          <w:w w:val="110"/>
          <w:sz w:val="28"/>
        </w:rPr>
        <w:t xml:space="preserve">sine </w:t>
      </w:r>
      <w:r>
        <w:rPr>
          <w:color w:val="0F0F0F"/>
          <w:w w:val="110"/>
          <w:sz w:val="28"/>
        </w:rPr>
        <w:t xml:space="preserve">una </w:t>
      </w:r>
      <w:r>
        <w:rPr>
          <w:color w:val="0C0C0C"/>
          <w:w w:val="110"/>
          <w:sz w:val="28"/>
        </w:rPr>
        <w:t xml:space="preserve">din </w:t>
      </w:r>
      <w:r>
        <w:rPr>
          <w:color w:val="0F0F0F"/>
          <w:w w:val="110"/>
          <w:sz w:val="28"/>
        </w:rPr>
        <w:t>urmatoarele</w:t>
      </w:r>
      <w:r>
        <w:rPr>
          <w:color w:val="0F0F0F"/>
          <w:spacing w:val="-22"/>
          <w:w w:val="110"/>
          <w:sz w:val="28"/>
        </w:rPr>
        <w:t xml:space="preserve"> </w:t>
      </w:r>
      <w:r>
        <w:rPr>
          <w:color w:val="0C0C0C"/>
          <w:w w:val="110"/>
          <w:sz w:val="28"/>
        </w:rPr>
        <w:t>sanctiuni:</w:t>
      </w:r>
    </w:p>
    <w:p w:rsidR="008B770C" w:rsidRPr="00AF69EE" w:rsidRDefault="008B770C" w:rsidP="00986EDC">
      <w:pPr>
        <w:pStyle w:val="Frspaiere1"/>
        <w:numPr>
          <w:ilvl w:val="0"/>
          <w:numId w:val="1"/>
        </w:numPr>
        <w:spacing w:line="276" w:lineRule="auto"/>
        <w:ind w:left="630" w:firstLine="630"/>
        <w:rPr>
          <w:rFonts w:ascii="Times New Roman" w:hAnsi="Times New Roman"/>
          <w:sz w:val="28"/>
          <w:szCs w:val="28"/>
        </w:rPr>
      </w:pPr>
      <w:proofErr w:type="spellStart"/>
      <w:r w:rsidRPr="00AF69EE">
        <w:rPr>
          <w:rFonts w:ascii="Times New Roman" w:hAnsi="Times New Roman"/>
          <w:w w:val="110"/>
          <w:sz w:val="28"/>
          <w:szCs w:val="28"/>
        </w:rPr>
        <w:t>mustare</w:t>
      </w:r>
      <w:proofErr w:type="spellEnd"/>
      <w:r>
        <w:rPr>
          <w:rFonts w:ascii="Times New Roman" w:hAnsi="Times New Roman"/>
          <w:w w:val="110"/>
          <w:sz w:val="28"/>
          <w:szCs w:val="28"/>
        </w:rPr>
        <w:t>;</w:t>
      </w:r>
    </w:p>
    <w:p w:rsidR="008B770C" w:rsidRPr="00AF69EE" w:rsidRDefault="008B770C" w:rsidP="00986EDC">
      <w:pPr>
        <w:pStyle w:val="Frspaiere1"/>
        <w:spacing w:line="276" w:lineRule="auto"/>
        <w:ind w:left="630" w:firstLine="63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C0C0C"/>
          <w:w w:val="105"/>
          <w:sz w:val="28"/>
          <w:szCs w:val="28"/>
        </w:rPr>
        <w:t xml:space="preserve">- </w:t>
      </w:r>
      <w:proofErr w:type="spellStart"/>
      <w:proofErr w:type="gramStart"/>
      <w:r>
        <w:rPr>
          <w:rFonts w:ascii="Times New Roman" w:hAnsi="Times New Roman"/>
          <w:color w:val="0C0C0C"/>
          <w:w w:val="105"/>
          <w:sz w:val="28"/>
          <w:szCs w:val="28"/>
        </w:rPr>
        <w:t>avertism</w:t>
      </w:r>
      <w:r w:rsidRPr="00AF69EE">
        <w:rPr>
          <w:rFonts w:ascii="Times New Roman" w:hAnsi="Times New Roman"/>
          <w:color w:val="0C0C0C"/>
          <w:w w:val="105"/>
          <w:sz w:val="28"/>
          <w:szCs w:val="28"/>
        </w:rPr>
        <w:t>ent</w:t>
      </w:r>
      <w:proofErr w:type="spellEnd"/>
      <w:proofErr w:type="gramEnd"/>
      <w:r>
        <w:rPr>
          <w:rFonts w:ascii="Times New Roman" w:hAnsi="Times New Roman"/>
          <w:color w:val="0C0C0C"/>
          <w:w w:val="105"/>
          <w:sz w:val="28"/>
          <w:szCs w:val="28"/>
        </w:rPr>
        <w:t>;</w:t>
      </w:r>
    </w:p>
    <w:p w:rsidR="008B770C" w:rsidRDefault="008B770C" w:rsidP="00986EDC">
      <w:pPr>
        <w:pStyle w:val="Frspaiere1"/>
        <w:spacing w:line="276" w:lineRule="auto"/>
        <w:ind w:left="630" w:firstLine="630"/>
        <w:rPr>
          <w:rFonts w:ascii="Times New Roman" w:hAnsi="Times New Roman"/>
          <w:color w:val="151515"/>
          <w:w w:val="105"/>
          <w:sz w:val="28"/>
          <w:szCs w:val="28"/>
        </w:rPr>
      </w:pPr>
      <w:r w:rsidRPr="00AF69EE">
        <w:rPr>
          <w:rFonts w:ascii="Times New Roman" w:hAnsi="Times New Roman"/>
          <w:color w:val="1F1F1F"/>
          <w:w w:val="105"/>
          <w:sz w:val="28"/>
          <w:szCs w:val="28"/>
        </w:rPr>
        <w:t>-</w:t>
      </w:r>
      <w:r w:rsidRPr="00AF69EE">
        <w:rPr>
          <w:rFonts w:ascii="Times New Roman" w:hAnsi="Times New Roman"/>
          <w:color w:val="1F1F1F"/>
          <w:w w:val="105"/>
          <w:sz w:val="28"/>
          <w:szCs w:val="28"/>
        </w:rPr>
        <w:tab/>
      </w:r>
      <w:proofErr w:type="spellStart"/>
      <w:proofErr w:type="gramStart"/>
      <w:r>
        <w:rPr>
          <w:rFonts w:ascii="Times New Roman" w:hAnsi="Times New Roman"/>
          <w:color w:val="0E0E0E"/>
          <w:w w:val="105"/>
          <w:sz w:val="28"/>
          <w:szCs w:val="28"/>
        </w:rPr>
        <w:t>exclu</w:t>
      </w:r>
      <w:r w:rsidRPr="00AF69EE">
        <w:rPr>
          <w:rFonts w:ascii="Times New Roman" w:hAnsi="Times New Roman"/>
          <w:color w:val="0E0E0E"/>
          <w:w w:val="105"/>
          <w:sz w:val="28"/>
          <w:szCs w:val="28"/>
        </w:rPr>
        <w:t>derea</w:t>
      </w:r>
      <w:proofErr w:type="spellEnd"/>
      <w:proofErr w:type="gramEnd"/>
      <w:r>
        <w:rPr>
          <w:rFonts w:ascii="Times New Roman" w:hAnsi="Times New Roman"/>
          <w:color w:val="151515"/>
          <w:w w:val="105"/>
          <w:sz w:val="28"/>
          <w:szCs w:val="28"/>
        </w:rPr>
        <w:t>;</w:t>
      </w:r>
      <w:r w:rsidRPr="00AF69EE">
        <w:rPr>
          <w:rFonts w:ascii="Times New Roman" w:hAnsi="Times New Roman"/>
          <w:color w:val="151515"/>
          <w:w w:val="105"/>
          <w:sz w:val="28"/>
          <w:szCs w:val="28"/>
        </w:rPr>
        <w:t xml:space="preserve"> </w:t>
      </w:r>
    </w:p>
    <w:p w:rsidR="008B770C" w:rsidRPr="00AF69EE" w:rsidRDefault="008B770C" w:rsidP="00986EDC">
      <w:pPr>
        <w:pStyle w:val="Frspaiere1"/>
        <w:spacing w:line="276" w:lineRule="auto"/>
        <w:ind w:left="630" w:firstLine="63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color w:val="111111"/>
          <w:w w:val="105"/>
          <w:sz w:val="28"/>
          <w:szCs w:val="28"/>
        </w:rPr>
        <w:t>in</w:t>
      </w:r>
      <w:proofErr w:type="gramEnd"/>
      <w:r>
        <w:rPr>
          <w:rFonts w:ascii="Times New Roman" w:hAnsi="Times New Roman"/>
          <w:color w:val="111111"/>
          <w:w w:val="105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11111"/>
          <w:w w:val="105"/>
          <w:sz w:val="28"/>
          <w:szCs w:val="28"/>
        </w:rPr>
        <w:t>fu</w:t>
      </w:r>
      <w:r w:rsidRPr="00AF69EE">
        <w:rPr>
          <w:rFonts w:ascii="Times New Roman" w:hAnsi="Times New Roman"/>
          <w:color w:val="111111"/>
          <w:w w:val="105"/>
          <w:sz w:val="28"/>
          <w:szCs w:val="28"/>
        </w:rPr>
        <w:t>nctie</w:t>
      </w:r>
      <w:proofErr w:type="spellEnd"/>
      <w:r w:rsidRPr="00AF69EE">
        <w:rPr>
          <w:rFonts w:ascii="Times New Roman" w:hAnsi="Times New Roman"/>
          <w:color w:val="111111"/>
          <w:w w:val="105"/>
          <w:sz w:val="28"/>
          <w:szCs w:val="28"/>
        </w:rPr>
        <w:t xml:space="preserve"> </w:t>
      </w:r>
      <w:r w:rsidRPr="00AF69EE">
        <w:rPr>
          <w:rFonts w:ascii="Times New Roman" w:hAnsi="Times New Roman"/>
          <w:color w:val="0F0F0F"/>
          <w:w w:val="105"/>
          <w:sz w:val="28"/>
          <w:szCs w:val="28"/>
        </w:rPr>
        <w:t xml:space="preserve">de </w:t>
      </w:r>
      <w:proofErr w:type="spellStart"/>
      <w:r w:rsidRPr="00AF69EE">
        <w:rPr>
          <w:rFonts w:ascii="Times New Roman" w:hAnsi="Times New Roman"/>
          <w:w w:val="105"/>
          <w:sz w:val="28"/>
          <w:szCs w:val="28"/>
        </w:rPr>
        <w:t>gravitatea</w:t>
      </w:r>
      <w:proofErr w:type="spellEnd"/>
      <w:r w:rsidRPr="00AF69EE">
        <w:rPr>
          <w:rFonts w:ascii="Times New Roman" w:hAnsi="Times New Roman"/>
          <w:spacing w:val="10"/>
          <w:w w:val="105"/>
          <w:sz w:val="28"/>
          <w:szCs w:val="28"/>
        </w:rPr>
        <w:t xml:space="preserve"> </w:t>
      </w:r>
      <w:proofErr w:type="spellStart"/>
      <w:r w:rsidRPr="00AF69EE">
        <w:rPr>
          <w:rFonts w:ascii="Times New Roman" w:hAnsi="Times New Roman"/>
          <w:color w:val="0E0E0E"/>
          <w:w w:val="105"/>
          <w:sz w:val="28"/>
          <w:szCs w:val="28"/>
        </w:rPr>
        <w:t>incalcarii</w:t>
      </w:r>
      <w:proofErr w:type="spellEnd"/>
      <w:r w:rsidRPr="00AF69EE">
        <w:rPr>
          <w:rFonts w:ascii="Times New Roman" w:hAnsi="Times New Roman"/>
          <w:color w:val="0E0E0E"/>
          <w:w w:val="105"/>
          <w:sz w:val="28"/>
          <w:szCs w:val="28"/>
        </w:rPr>
        <w:t>,</w:t>
      </w:r>
      <w:r>
        <w:rPr>
          <w:rFonts w:ascii="Times New Roman" w:hAnsi="Times New Roman"/>
          <w:color w:val="0E0E0E"/>
          <w:w w:val="105"/>
          <w:sz w:val="28"/>
          <w:szCs w:val="28"/>
        </w:rPr>
        <w:t xml:space="preserve"> </w:t>
      </w:r>
      <w:r w:rsidRPr="00AF69EE">
        <w:rPr>
          <w:rFonts w:ascii="Times New Roman" w:hAnsi="Times New Roman"/>
          <w:color w:val="151515"/>
          <w:sz w:val="28"/>
          <w:szCs w:val="28"/>
        </w:rPr>
        <w:t xml:space="preserve">la </w:t>
      </w:r>
      <w:proofErr w:type="spellStart"/>
      <w:r w:rsidRPr="00AF69EE">
        <w:rPr>
          <w:rFonts w:ascii="Times New Roman" w:hAnsi="Times New Roman"/>
          <w:sz w:val="28"/>
          <w:szCs w:val="28"/>
        </w:rPr>
        <w:t>propuerea</w:t>
      </w:r>
      <w:proofErr w:type="spellEnd"/>
      <w:r w:rsidRPr="00AF69EE">
        <w:rPr>
          <w:rFonts w:ascii="Times New Roman" w:hAnsi="Times New Roman"/>
          <w:sz w:val="28"/>
          <w:szCs w:val="28"/>
        </w:rPr>
        <w:t xml:space="preserve"> BO </w:t>
      </w:r>
      <w:proofErr w:type="spellStart"/>
      <w:r w:rsidRPr="00AF69EE">
        <w:rPr>
          <w:rFonts w:ascii="Times New Roman" w:hAnsi="Times New Roman"/>
          <w:color w:val="0E0E0E"/>
          <w:sz w:val="28"/>
          <w:szCs w:val="28"/>
        </w:rPr>
        <w:t>si</w:t>
      </w:r>
      <w:proofErr w:type="spellEnd"/>
      <w:r>
        <w:rPr>
          <w:rFonts w:ascii="Times New Roman" w:hAnsi="Times New Roman"/>
          <w:color w:val="0E0E0E"/>
          <w:sz w:val="28"/>
          <w:szCs w:val="28"/>
        </w:rPr>
        <w:t xml:space="preserve"> cu</w:t>
      </w:r>
      <w:r w:rsidRPr="00AF69EE">
        <w:rPr>
          <w:rFonts w:ascii="Times New Roman" w:hAnsi="Times New Roman"/>
          <w:color w:val="0E0E0E"/>
          <w:sz w:val="28"/>
          <w:szCs w:val="28"/>
        </w:rPr>
        <w:t xml:space="preserve"> </w:t>
      </w:r>
      <w:proofErr w:type="spellStart"/>
      <w:r w:rsidRPr="00AF69EE">
        <w:rPr>
          <w:rFonts w:ascii="Times New Roman" w:hAnsi="Times New Roman"/>
          <w:color w:val="0C0C0C"/>
          <w:sz w:val="28"/>
          <w:szCs w:val="28"/>
        </w:rPr>
        <w:t>aprobarea</w:t>
      </w:r>
      <w:proofErr w:type="spellEnd"/>
      <w:r w:rsidRPr="00AF69EE">
        <w:rPr>
          <w:rFonts w:ascii="Times New Roman" w:hAnsi="Times New Roman"/>
          <w:color w:val="0C0C0C"/>
          <w:sz w:val="28"/>
          <w:szCs w:val="28"/>
        </w:rPr>
        <w:t xml:space="preserve"> </w:t>
      </w:r>
      <w:proofErr w:type="spellStart"/>
      <w:r w:rsidRPr="00AF69EE">
        <w:rPr>
          <w:rFonts w:ascii="Times New Roman" w:hAnsi="Times New Roman"/>
          <w:color w:val="0C0C0C"/>
          <w:sz w:val="28"/>
          <w:szCs w:val="28"/>
        </w:rPr>
        <w:t>Consiliului</w:t>
      </w:r>
      <w:proofErr w:type="spellEnd"/>
      <w:r w:rsidRPr="00AF69EE">
        <w:rPr>
          <w:rFonts w:ascii="Times New Roman" w:hAnsi="Times New Roman"/>
          <w:color w:val="0C0C0C"/>
          <w:sz w:val="28"/>
          <w:szCs w:val="28"/>
        </w:rPr>
        <w:t>.</w:t>
      </w:r>
    </w:p>
    <w:p w:rsidR="008B770C" w:rsidRDefault="008B770C" w:rsidP="00986EDC">
      <w:pPr>
        <w:pStyle w:val="Corptext"/>
        <w:spacing w:before="2" w:line="276" w:lineRule="auto"/>
        <w:ind w:left="630" w:firstLine="630"/>
        <w:rPr>
          <w:sz w:val="26"/>
        </w:rPr>
      </w:pPr>
    </w:p>
    <w:p w:rsidR="008B770C" w:rsidRPr="00AF69EE" w:rsidRDefault="008B770C" w:rsidP="00986EDC">
      <w:pPr>
        <w:spacing w:line="276" w:lineRule="auto"/>
        <w:ind w:left="630" w:firstLine="630"/>
        <w:jc w:val="both"/>
        <w:rPr>
          <w:sz w:val="28"/>
          <w:szCs w:val="28"/>
        </w:rPr>
      </w:pPr>
      <w:r w:rsidRPr="00AF69EE">
        <w:rPr>
          <w:sz w:val="28"/>
          <w:szCs w:val="28"/>
        </w:rPr>
        <w:t xml:space="preserve">Art.23.  </w:t>
      </w:r>
      <w:r w:rsidRPr="00AF69EE">
        <w:rPr>
          <w:color w:val="111111"/>
          <w:sz w:val="28"/>
          <w:szCs w:val="28"/>
        </w:rPr>
        <w:t xml:space="preserve">Mustrarea </w:t>
      </w:r>
      <w:r w:rsidRPr="00AF69EE">
        <w:rPr>
          <w:color w:val="0E0E0E"/>
          <w:sz w:val="28"/>
          <w:szCs w:val="28"/>
        </w:rPr>
        <w:t xml:space="preserve">si </w:t>
      </w:r>
      <w:r w:rsidRPr="00AF69EE">
        <w:rPr>
          <w:color w:val="0F0F0F"/>
          <w:sz w:val="28"/>
          <w:szCs w:val="28"/>
        </w:rPr>
        <w:t xml:space="preserve">avertismentul </w:t>
      </w:r>
      <w:r w:rsidRPr="00AF69EE">
        <w:rPr>
          <w:color w:val="0E0E0E"/>
          <w:sz w:val="28"/>
          <w:szCs w:val="28"/>
        </w:rPr>
        <w:t xml:space="preserve">vor </w:t>
      </w:r>
      <w:r w:rsidRPr="00AF69EE">
        <w:rPr>
          <w:color w:val="131313"/>
          <w:sz w:val="28"/>
          <w:szCs w:val="28"/>
        </w:rPr>
        <w:t xml:space="preserve">fi </w:t>
      </w:r>
      <w:r w:rsidRPr="00AF69EE">
        <w:rPr>
          <w:sz w:val="28"/>
          <w:szCs w:val="28"/>
        </w:rPr>
        <w:t xml:space="preserve">administrate </w:t>
      </w:r>
      <w:r w:rsidRPr="00AF69EE">
        <w:rPr>
          <w:color w:val="0E0E0E"/>
          <w:sz w:val="28"/>
          <w:szCs w:val="28"/>
        </w:rPr>
        <w:t>de</w:t>
      </w:r>
      <w:r w:rsidRPr="00AF69EE">
        <w:rPr>
          <w:color w:val="0E0E0E"/>
          <w:spacing w:val="-43"/>
          <w:sz w:val="28"/>
          <w:szCs w:val="28"/>
        </w:rPr>
        <w:t xml:space="preserve"> </w:t>
      </w:r>
      <w:r w:rsidRPr="00AF69EE">
        <w:rPr>
          <w:color w:val="0F0F0F"/>
          <w:sz w:val="28"/>
          <w:szCs w:val="28"/>
        </w:rPr>
        <w:t>catre</w:t>
      </w:r>
    </w:p>
    <w:p w:rsidR="00442655" w:rsidRDefault="008B770C" w:rsidP="00986EDC">
      <w:pPr>
        <w:spacing w:line="276" w:lineRule="auto"/>
        <w:ind w:left="630" w:firstLine="630"/>
      </w:pPr>
      <w:r>
        <w:rPr>
          <w:w w:val="105"/>
          <w:sz w:val="28"/>
          <w:szCs w:val="28"/>
        </w:rPr>
        <w:t>P</w:t>
      </w:r>
      <w:r w:rsidRPr="00AF69EE">
        <w:rPr>
          <w:w w:val="105"/>
          <w:sz w:val="28"/>
          <w:szCs w:val="28"/>
        </w:rPr>
        <w:t>resedinte</w:t>
      </w:r>
      <w:r w:rsidRPr="00AF69EE">
        <w:rPr>
          <w:color w:val="242424"/>
          <w:w w:val="105"/>
          <w:sz w:val="28"/>
          <w:szCs w:val="28"/>
        </w:rPr>
        <w:t xml:space="preserve">, </w:t>
      </w:r>
      <w:r w:rsidRPr="00AF69EE">
        <w:rPr>
          <w:color w:val="0C0C0C"/>
          <w:w w:val="105"/>
          <w:sz w:val="28"/>
          <w:szCs w:val="28"/>
        </w:rPr>
        <w:t>sanctiunile mai grave vor fi propuse de B</w:t>
      </w:r>
      <w:r>
        <w:rPr>
          <w:color w:val="0C0C0C"/>
          <w:w w:val="105"/>
          <w:sz w:val="28"/>
          <w:szCs w:val="28"/>
        </w:rPr>
        <w:t>iroul O</w:t>
      </w:r>
      <w:r w:rsidRPr="00AF69EE">
        <w:rPr>
          <w:color w:val="0C0C0C"/>
          <w:w w:val="105"/>
          <w:sz w:val="28"/>
          <w:szCs w:val="28"/>
        </w:rPr>
        <w:t>perativ si aprobate de Con</w:t>
      </w:r>
      <w:r>
        <w:rPr>
          <w:color w:val="0C0C0C"/>
          <w:w w:val="105"/>
          <w:sz w:val="28"/>
          <w:szCs w:val="28"/>
        </w:rPr>
        <w:t>siliu.</w:t>
      </w:r>
    </w:p>
    <w:sectPr w:rsidR="00442655" w:rsidSect="00986EDC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1350E"/>
    <w:multiLevelType w:val="hybridMultilevel"/>
    <w:tmpl w:val="CC9E60AC"/>
    <w:lvl w:ilvl="0" w:tplc="78EC9BE2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9461B"/>
    <w:multiLevelType w:val="hybridMultilevel"/>
    <w:tmpl w:val="5B8C8CE8"/>
    <w:lvl w:ilvl="0" w:tplc="1844360A">
      <w:numFmt w:val="bullet"/>
      <w:lvlText w:val="-"/>
      <w:lvlJc w:val="left"/>
      <w:pPr>
        <w:ind w:left="2756" w:hanging="186"/>
      </w:pPr>
      <w:rPr>
        <w:rFonts w:hint="default"/>
        <w:w w:val="105"/>
        <w:lang w:val="ro-RO" w:eastAsia="en-US" w:bidi="ar-SA"/>
      </w:rPr>
    </w:lvl>
    <w:lvl w:ilvl="1" w:tplc="98849288">
      <w:numFmt w:val="bullet"/>
      <w:lvlText w:val="•"/>
      <w:lvlJc w:val="left"/>
      <w:pPr>
        <w:ind w:left="3474" w:hanging="186"/>
      </w:pPr>
      <w:rPr>
        <w:rFonts w:hint="default"/>
        <w:lang w:val="ro-RO" w:eastAsia="en-US" w:bidi="ar-SA"/>
      </w:rPr>
    </w:lvl>
    <w:lvl w:ilvl="2" w:tplc="DAA232FE">
      <w:numFmt w:val="bullet"/>
      <w:lvlText w:val="•"/>
      <w:lvlJc w:val="left"/>
      <w:pPr>
        <w:ind w:left="4188" w:hanging="186"/>
      </w:pPr>
      <w:rPr>
        <w:rFonts w:hint="default"/>
        <w:lang w:val="ro-RO" w:eastAsia="en-US" w:bidi="ar-SA"/>
      </w:rPr>
    </w:lvl>
    <w:lvl w:ilvl="3" w:tplc="ACF6D89A">
      <w:numFmt w:val="bullet"/>
      <w:lvlText w:val="•"/>
      <w:lvlJc w:val="left"/>
      <w:pPr>
        <w:ind w:left="4903" w:hanging="186"/>
      </w:pPr>
      <w:rPr>
        <w:rFonts w:hint="default"/>
        <w:lang w:val="ro-RO" w:eastAsia="en-US" w:bidi="ar-SA"/>
      </w:rPr>
    </w:lvl>
    <w:lvl w:ilvl="4" w:tplc="18469258">
      <w:numFmt w:val="bullet"/>
      <w:lvlText w:val="•"/>
      <w:lvlJc w:val="left"/>
      <w:pPr>
        <w:ind w:left="5617" w:hanging="186"/>
      </w:pPr>
      <w:rPr>
        <w:rFonts w:hint="default"/>
        <w:lang w:val="ro-RO" w:eastAsia="en-US" w:bidi="ar-SA"/>
      </w:rPr>
    </w:lvl>
    <w:lvl w:ilvl="5" w:tplc="B764E802">
      <w:numFmt w:val="bullet"/>
      <w:lvlText w:val="•"/>
      <w:lvlJc w:val="left"/>
      <w:pPr>
        <w:ind w:left="6332" w:hanging="186"/>
      </w:pPr>
      <w:rPr>
        <w:rFonts w:hint="default"/>
        <w:lang w:val="ro-RO" w:eastAsia="en-US" w:bidi="ar-SA"/>
      </w:rPr>
    </w:lvl>
    <w:lvl w:ilvl="6" w:tplc="5596EFD6">
      <w:numFmt w:val="bullet"/>
      <w:lvlText w:val="•"/>
      <w:lvlJc w:val="left"/>
      <w:pPr>
        <w:ind w:left="7046" w:hanging="186"/>
      </w:pPr>
      <w:rPr>
        <w:rFonts w:hint="default"/>
        <w:lang w:val="ro-RO" w:eastAsia="en-US" w:bidi="ar-SA"/>
      </w:rPr>
    </w:lvl>
    <w:lvl w:ilvl="7" w:tplc="64DE2FE2">
      <w:numFmt w:val="bullet"/>
      <w:lvlText w:val="•"/>
      <w:lvlJc w:val="left"/>
      <w:pPr>
        <w:ind w:left="7760" w:hanging="186"/>
      </w:pPr>
      <w:rPr>
        <w:rFonts w:hint="default"/>
        <w:lang w:val="ro-RO" w:eastAsia="en-US" w:bidi="ar-SA"/>
      </w:rPr>
    </w:lvl>
    <w:lvl w:ilvl="8" w:tplc="3A367D4A">
      <w:numFmt w:val="bullet"/>
      <w:lvlText w:val="•"/>
      <w:lvlJc w:val="left"/>
      <w:pPr>
        <w:ind w:left="8475" w:hanging="186"/>
      </w:pPr>
      <w:rPr>
        <w:rFonts w:hint="default"/>
        <w:lang w:val="ro-RO" w:eastAsia="en-US" w:bidi="ar-SA"/>
      </w:rPr>
    </w:lvl>
  </w:abstractNum>
  <w:abstractNum w:abstractNumId="2" w15:restartNumberingAfterBreak="0">
    <w:nsid w:val="76D64CAF"/>
    <w:multiLevelType w:val="hybridMultilevel"/>
    <w:tmpl w:val="117C19D4"/>
    <w:lvl w:ilvl="0" w:tplc="61709372">
      <w:numFmt w:val="bullet"/>
      <w:lvlText w:val="-"/>
      <w:lvlJc w:val="left"/>
      <w:pPr>
        <w:ind w:left="2896" w:hanging="182"/>
      </w:pPr>
      <w:rPr>
        <w:rFonts w:hint="default"/>
        <w:w w:val="101"/>
        <w:lang w:val="ro-RO" w:eastAsia="en-US" w:bidi="ar-SA"/>
      </w:rPr>
    </w:lvl>
    <w:lvl w:ilvl="1" w:tplc="FFAAA614">
      <w:numFmt w:val="bullet"/>
      <w:lvlText w:val="•"/>
      <w:lvlJc w:val="left"/>
      <w:pPr>
        <w:ind w:left="3730" w:hanging="182"/>
      </w:pPr>
      <w:rPr>
        <w:rFonts w:hint="default"/>
        <w:lang w:val="ro-RO" w:eastAsia="en-US" w:bidi="ar-SA"/>
      </w:rPr>
    </w:lvl>
    <w:lvl w:ilvl="2" w:tplc="F9468B06">
      <w:numFmt w:val="bullet"/>
      <w:lvlText w:val="•"/>
      <w:lvlJc w:val="left"/>
      <w:pPr>
        <w:ind w:left="4561" w:hanging="182"/>
      </w:pPr>
      <w:rPr>
        <w:rFonts w:hint="default"/>
        <w:lang w:val="ro-RO" w:eastAsia="en-US" w:bidi="ar-SA"/>
      </w:rPr>
    </w:lvl>
    <w:lvl w:ilvl="3" w:tplc="F57C1F7C">
      <w:numFmt w:val="bullet"/>
      <w:lvlText w:val="•"/>
      <w:lvlJc w:val="left"/>
      <w:pPr>
        <w:ind w:left="5391" w:hanging="182"/>
      </w:pPr>
      <w:rPr>
        <w:rFonts w:hint="default"/>
        <w:lang w:val="ro-RO" w:eastAsia="en-US" w:bidi="ar-SA"/>
      </w:rPr>
    </w:lvl>
    <w:lvl w:ilvl="4" w:tplc="2C8C48C6">
      <w:numFmt w:val="bullet"/>
      <w:lvlText w:val="•"/>
      <w:lvlJc w:val="left"/>
      <w:pPr>
        <w:ind w:left="6222" w:hanging="182"/>
      </w:pPr>
      <w:rPr>
        <w:rFonts w:hint="default"/>
        <w:lang w:val="ro-RO" w:eastAsia="en-US" w:bidi="ar-SA"/>
      </w:rPr>
    </w:lvl>
    <w:lvl w:ilvl="5" w:tplc="3B14F812">
      <w:numFmt w:val="bullet"/>
      <w:lvlText w:val="•"/>
      <w:lvlJc w:val="left"/>
      <w:pPr>
        <w:ind w:left="7052" w:hanging="182"/>
      </w:pPr>
      <w:rPr>
        <w:rFonts w:hint="default"/>
        <w:lang w:val="ro-RO" w:eastAsia="en-US" w:bidi="ar-SA"/>
      </w:rPr>
    </w:lvl>
    <w:lvl w:ilvl="6" w:tplc="5B428030">
      <w:numFmt w:val="bullet"/>
      <w:lvlText w:val="•"/>
      <w:lvlJc w:val="left"/>
      <w:pPr>
        <w:ind w:left="7883" w:hanging="182"/>
      </w:pPr>
      <w:rPr>
        <w:rFonts w:hint="default"/>
        <w:lang w:val="ro-RO" w:eastAsia="en-US" w:bidi="ar-SA"/>
      </w:rPr>
    </w:lvl>
    <w:lvl w:ilvl="7" w:tplc="27821BB2">
      <w:numFmt w:val="bullet"/>
      <w:lvlText w:val="•"/>
      <w:lvlJc w:val="left"/>
      <w:pPr>
        <w:ind w:left="8713" w:hanging="182"/>
      </w:pPr>
      <w:rPr>
        <w:rFonts w:hint="default"/>
        <w:lang w:val="ro-RO" w:eastAsia="en-US" w:bidi="ar-SA"/>
      </w:rPr>
    </w:lvl>
    <w:lvl w:ilvl="8" w:tplc="F3F00064">
      <w:numFmt w:val="bullet"/>
      <w:lvlText w:val="•"/>
      <w:lvlJc w:val="left"/>
      <w:pPr>
        <w:ind w:left="9544" w:hanging="182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70C"/>
    <w:rsid w:val="000A6ACB"/>
    <w:rsid w:val="000A7645"/>
    <w:rsid w:val="000F6EED"/>
    <w:rsid w:val="00154A90"/>
    <w:rsid w:val="001923DE"/>
    <w:rsid w:val="00392217"/>
    <w:rsid w:val="0042402D"/>
    <w:rsid w:val="00442655"/>
    <w:rsid w:val="00620C94"/>
    <w:rsid w:val="008B770C"/>
    <w:rsid w:val="008E0DFD"/>
    <w:rsid w:val="009816A6"/>
    <w:rsid w:val="00986EDC"/>
    <w:rsid w:val="00B6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D2F8B8-527E-49F7-95B3-C558B03FE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B770C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ro-RO"/>
    </w:rPr>
  </w:style>
  <w:style w:type="paragraph" w:styleId="Titlu1">
    <w:name w:val="heading 1"/>
    <w:basedOn w:val="Normal"/>
    <w:next w:val="Normal"/>
    <w:link w:val="Titlu1Caracter"/>
    <w:uiPriority w:val="1"/>
    <w:qFormat/>
    <w:rsid w:val="000A6AC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lu2">
    <w:name w:val="heading 2"/>
    <w:basedOn w:val="Normal"/>
    <w:link w:val="Titlu2Caracter"/>
    <w:uiPriority w:val="1"/>
    <w:qFormat/>
    <w:rsid w:val="000F6EED"/>
    <w:pPr>
      <w:spacing w:before="100" w:beforeAutospacing="1" w:after="100" w:afterAutospacing="1"/>
      <w:outlineLvl w:val="1"/>
    </w:pPr>
    <w:rPr>
      <w:rFonts w:cs="Arial"/>
      <w:b/>
      <w:bCs/>
      <w:sz w:val="36"/>
      <w:szCs w:val="36"/>
      <w:lang w:val="en-US"/>
    </w:rPr>
  </w:style>
  <w:style w:type="paragraph" w:styleId="Titlu3">
    <w:name w:val="heading 3"/>
    <w:basedOn w:val="Normal"/>
    <w:next w:val="Normal"/>
    <w:link w:val="Titlu3Caracter"/>
    <w:uiPriority w:val="1"/>
    <w:unhideWhenUsed/>
    <w:qFormat/>
    <w:rsid w:val="000F6EE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uiPriority w:val="1"/>
    <w:unhideWhenUsed/>
    <w:qFormat/>
    <w:rsid w:val="000A6AC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A6ACB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A6ACB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A6ACB"/>
    <w:p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A6ACB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A6ACB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uiPriority w:val="9"/>
    <w:rsid w:val="00154A90"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character" w:customStyle="1" w:styleId="Titlu2Caracter">
    <w:name w:val="Titlu 2 Caracter"/>
    <w:basedOn w:val="Fontdeparagrafimplicit"/>
    <w:link w:val="Titlu2"/>
    <w:uiPriority w:val="9"/>
    <w:rsid w:val="000F6EED"/>
    <w:rPr>
      <w:rFonts w:ascii="Times New Roman" w:hAnsi="Times New Roman" w:cs="Arial"/>
      <w:b/>
      <w:bCs/>
      <w:sz w:val="36"/>
      <w:szCs w:val="36"/>
    </w:rPr>
  </w:style>
  <w:style w:type="character" w:customStyle="1" w:styleId="Titlu4Caracter">
    <w:name w:val="Titlu 4 Caracter"/>
    <w:link w:val="Titlu4"/>
    <w:uiPriority w:val="9"/>
    <w:semiHidden/>
    <w:rsid w:val="00154A90"/>
    <w:rPr>
      <w:rFonts w:asciiTheme="minorHAnsi" w:eastAsiaTheme="minorEastAsia" w:hAnsiTheme="minorHAnsi" w:cstheme="minorBidi"/>
      <w:b/>
      <w:bCs/>
      <w:sz w:val="28"/>
      <w:szCs w:val="28"/>
      <w:lang w:val="en-GB"/>
    </w:rPr>
  </w:style>
  <w:style w:type="character" w:styleId="Robust">
    <w:name w:val="Strong"/>
    <w:basedOn w:val="Fontdeparagrafimplicit"/>
    <w:qFormat/>
    <w:rsid w:val="000F6EED"/>
    <w:rPr>
      <w:b/>
      <w:bCs/>
    </w:rPr>
  </w:style>
  <w:style w:type="paragraph" w:styleId="Listparagraf">
    <w:name w:val="List Paragraph"/>
    <w:basedOn w:val="Normal"/>
    <w:uiPriority w:val="1"/>
    <w:qFormat/>
    <w:rsid w:val="000A6ACB"/>
    <w:pPr>
      <w:ind w:left="720"/>
    </w:pPr>
  </w:style>
  <w:style w:type="character" w:customStyle="1" w:styleId="Titlu3Caracter">
    <w:name w:val="Titlu 3 Caracter"/>
    <w:basedOn w:val="Fontdeparagrafimplicit"/>
    <w:link w:val="Titlu3"/>
    <w:uiPriority w:val="9"/>
    <w:rsid w:val="000F6EED"/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A6ACB"/>
    <w:rPr>
      <w:rFonts w:asciiTheme="minorHAnsi" w:eastAsiaTheme="minorEastAsia" w:hAnsiTheme="minorHAnsi" w:cstheme="minorBidi"/>
      <w:b/>
      <w:bCs/>
      <w:i/>
      <w:iCs/>
      <w:sz w:val="26"/>
      <w:szCs w:val="26"/>
      <w:lang w:val="en-GB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A6ACB"/>
    <w:rPr>
      <w:rFonts w:asciiTheme="minorHAnsi" w:eastAsiaTheme="minorEastAsia" w:hAnsiTheme="minorHAnsi" w:cstheme="minorBidi"/>
      <w:b/>
      <w:bCs/>
      <w:sz w:val="22"/>
      <w:szCs w:val="22"/>
      <w:lang w:val="en-GB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A6ACB"/>
    <w:rPr>
      <w:rFonts w:asciiTheme="minorHAnsi" w:eastAsiaTheme="minorEastAsia" w:hAnsiTheme="minorHAnsi" w:cstheme="minorBidi"/>
      <w:sz w:val="24"/>
      <w:szCs w:val="24"/>
      <w:lang w:val="en-GB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A6ACB"/>
    <w:rPr>
      <w:rFonts w:asciiTheme="minorHAnsi" w:eastAsiaTheme="minorEastAsia" w:hAnsiTheme="minorHAnsi" w:cstheme="minorBidi"/>
      <w:i/>
      <w:iCs/>
      <w:sz w:val="24"/>
      <w:szCs w:val="24"/>
      <w:lang w:val="en-GB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A6ACB"/>
    <w:rPr>
      <w:rFonts w:asciiTheme="majorHAnsi" w:eastAsiaTheme="majorEastAsia" w:hAnsiTheme="majorHAnsi" w:cstheme="majorBidi"/>
      <w:sz w:val="22"/>
      <w:szCs w:val="22"/>
      <w:lang w:val="en-GB"/>
    </w:rPr>
  </w:style>
  <w:style w:type="paragraph" w:styleId="Titlu">
    <w:name w:val="Title"/>
    <w:basedOn w:val="Normal"/>
    <w:link w:val="TitluCaracter"/>
    <w:uiPriority w:val="10"/>
    <w:qFormat/>
    <w:rsid w:val="000A6AC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uCaracter">
    <w:name w:val="Titlu Caracter"/>
    <w:basedOn w:val="Fontdeparagrafimplicit"/>
    <w:link w:val="Titlu"/>
    <w:uiPriority w:val="10"/>
    <w:rsid w:val="000A6ACB"/>
    <w:rPr>
      <w:rFonts w:asciiTheme="majorHAnsi" w:eastAsiaTheme="majorEastAsia" w:hAnsiTheme="majorHAnsi" w:cstheme="majorBidi"/>
      <w:b/>
      <w:bCs/>
      <w:kern w:val="28"/>
      <w:sz w:val="32"/>
      <w:szCs w:val="32"/>
      <w:lang w:val="en-GB"/>
    </w:rPr>
  </w:style>
  <w:style w:type="paragraph" w:styleId="Subtitlu">
    <w:name w:val="Subtitle"/>
    <w:basedOn w:val="Normal"/>
    <w:link w:val="SubtitluCaracter"/>
    <w:uiPriority w:val="11"/>
    <w:qFormat/>
    <w:rsid w:val="000A6ACB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A6ACB"/>
    <w:rPr>
      <w:rFonts w:asciiTheme="majorHAnsi" w:eastAsiaTheme="majorEastAsia" w:hAnsiTheme="majorHAnsi" w:cstheme="majorBidi"/>
      <w:sz w:val="24"/>
      <w:szCs w:val="24"/>
      <w:lang w:val="en-GB"/>
    </w:rPr>
  </w:style>
  <w:style w:type="character" w:styleId="Accentuat">
    <w:name w:val="Emphasis"/>
    <w:basedOn w:val="Fontdeparagrafimplicit"/>
    <w:qFormat/>
    <w:rsid w:val="000F6EED"/>
    <w:rPr>
      <w:i/>
      <w:iCs/>
    </w:rPr>
  </w:style>
  <w:style w:type="paragraph" w:styleId="Frspaiere">
    <w:name w:val="No Spacing"/>
    <w:uiPriority w:val="1"/>
    <w:qFormat/>
    <w:rsid w:val="000F6EED"/>
    <w:pPr>
      <w:jc w:val="both"/>
    </w:pPr>
    <w:rPr>
      <w:rFonts w:ascii="Arial" w:hAnsi="Arial"/>
      <w:sz w:val="24"/>
      <w:szCs w:val="22"/>
      <w:lang w:val="en-GB"/>
    </w:rPr>
  </w:style>
  <w:style w:type="paragraph" w:customStyle="1" w:styleId="Frspaiere1">
    <w:name w:val="Fără spațiere1"/>
    <w:uiPriority w:val="1"/>
    <w:qFormat/>
    <w:rsid w:val="000F6EED"/>
    <w:pPr>
      <w:jc w:val="both"/>
    </w:pPr>
    <w:rPr>
      <w:rFonts w:ascii="Arial" w:hAnsi="Arial"/>
      <w:sz w:val="24"/>
      <w:szCs w:val="22"/>
      <w:lang w:val="en-GB"/>
    </w:rPr>
  </w:style>
  <w:style w:type="paragraph" w:customStyle="1" w:styleId="Listparagraf1">
    <w:name w:val="Listă paragraf1"/>
    <w:basedOn w:val="Normal"/>
    <w:uiPriority w:val="34"/>
    <w:qFormat/>
    <w:rsid w:val="000F6EED"/>
    <w:pPr>
      <w:ind w:left="720"/>
      <w:contextualSpacing/>
    </w:pPr>
    <w:rPr>
      <w:szCs w:val="24"/>
      <w:lang w:eastAsia="ro-RO"/>
    </w:rPr>
  </w:style>
  <w:style w:type="paragraph" w:styleId="Corptext">
    <w:name w:val="Body Text"/>
    <w:basedOn w:val="Normal"/>
    <w:link w:val="CorptextCaracter"/>
    <w:uiPriority w:val="1"/>
    <w:qFormat/>
    <w:rsid w:val="008B770C"/>
    <w:rPr>
      <w:sz w:val="27"/>
      <w:szCs w:val="27"/>
    </w:rPr>
  </w:style>
  <w:style w:type="character" w:customStyle="1" w:styleId="CorptextCaracter">
    <w:name w:val="Corp text Caracter"/>
    <w:basedOn w:val="Fontdeparagrafimplicit"/>
    <w:link w:val="Corptext"/>
    <w:uiPriority w:val="1"/>
    <w:rsid w:val="008B770C"/>
    <w:rPr>
      <w:rFonts w:ascii="Times New Roman" w:eastAsia="Times New Roman" w:hAnsi="Times New Roman"/>
      <w:sz w:val="27"/>
      <w:szCs w:val="27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Xuser-PC</dc:creator>
  <cp:lastModifiedBy>User</cp:lastModifiedBy>
  <cp:revision>2</cp:revision>
  <dcterms:created xsi:type="dcterms:W3CDTF">2020-03-18T10:05:00Z</dcterms:created>
  <dcterms:modified xsi:type="dcterms:W3CDTF">2020-03-18T10:05:00Z</dcterms:modified>
</cp:coreProperties>
</file>